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5A" w:rsidRDefault="008D755A" w:rsidP="008D755A">
      <w:pPr>
        <w:pStyle w:val="Default"/>
      </w:pPr>
    </w:p>
    <w:p w:rsidR="008D755A" w:rsidRDefault="008D755A" w:rsidP="008D755A">
      <w:pPr>
        <w:pStyle w:val="Default"/>
        <w:rPr>
          <w:rFonts w:cstheme="minorBidi"/>
          <w:color w:val="auto"/>
        </w:rPr>
      </w:pPr>
    </w:p>
    <w:p w:rsidR="006E128F" w:rsidRDefault="006E128F" w:rsidP="006E128F">
      <w:pPr>
        <w:pStyle w:val="Default"/>
        <w:jc w:val="center"/>
        <w:rPr>
          <w:rFonts w:cstheme="minorBidi"/>
          <w:b/>
          <w:bCs/>
          <w:color w:val="auto"/>
          <w:sz w:val="30"/>
          <w:szCs w:val="30"/>
        </w:rPr>
      </w:pPr>
    </w:p>
    <w:p w:rsidR="006E128F" w:rsidRDefault="006E128F" w:rsidP="006E128F">
      <w:pPr>
        <w:pStyle w:val="Default"/>
        <w:jc w:val="center"/>
        <w:rPr>
          <w:rFonts w:cstheme="minorBidi"/>
          <w:b/>
          <w:bCs/>
          <w:color w:val="auto"/>
          <w:sz w:val="30"/>
          <w:szCs w:val="30"/>
        </w:rPr>
      </w:pPr>
    </w:p>
    <w:p w:rsidR="006E128F" w:rsidRDefault="006E128F" w:rsidP="006E128F">
      <w:pPr>
        <w:pStyle w:val="Default"/>
        <w:jc w:val="center"/>
        <w:rPr>
          <w:rFonts w:cstheme="minorBidi"/>
          <w:b/>
          <w:bCs/>
          <w:color w:val="auto"/>
          <w:sz w:val="30"/>
          <w:szCs w:val="30"/>
        </w:rPr>
      </w:pPr>
    </w:p>
    <w:p w:rsidR="006E128F" w:rsidRDefault="006E128F" w:rsidP="006E128F">
      <w:pPr>
        <w:pStyle w:val="Default"/>
        <w:jc w:val="center"/>
        <w:rPr>
          <w:rFonts w:cstheme="minorBidi"/>
          <w:b/>
          <w:bCs/>
          <w:color w:val="auto"/>
          <w:sz w:val="30"/>
          <w:szCs w:val="30"/>
        </w:rPr>
      </w:pPr>
    </w:p>
    <w:p w:rsidR="006E128F" w:rsidRDefault="006E128F" w:rsidP="006E128F">
      <w:pPr>
        <w:pStyle w:val="Default"/>
        <w:jc w:val="center"/>
        <w:rPr>
          <w:rFonts w:cstheme="minorBidi"/>
          <w:b/>
          <w:bCs/>
          <w:color w:val="auto"/>
          <w:sz w:val="30"/>
          <w:szCs w:val="30"/>
        </w:rPr>
      </w:pPr>
    </w:p>
    <w:p w:rsidR="006E128F" w:rsidRDefault="006E128F" w:rsidP="006E128F">
      <w:pPr>
        <w:pStyle w:val="Default"/>
        <w:jc w:val="center"/>
        <w:rPr>
          <w:rFonts w:cstheme="minorBidi"/>
          <w:b/>
          <w:bCs/>
          <w:color w:val="auto"/>
          <w:sz w:val="30"/>
          <w:szCs w:val="30"/>
        </w:rPr>
      </w:pPr>
    </w:p>
    <w:p w:rsidR="006E128F" w:rsidRDefault="006E128F" w:rsidP="006E128F">
      <w:pPr>
        <w:pStyle w:val="Default"/>
        <w:jc w:val="center"/>
        <w:rPr>
          <w:rFonts w:cstheme="minorBidi"/>
          <w:b/>
          <w:bCs/>
          <w:color w:val="auto"/>
          <w:sz w:val="30"/>
          <w:szCs w:val="30"/>
        </w:rPr>
      </w:pPr>
    </w:p>
    <w:p w:rsidR="006E128F" w:rsidRDefault="006E128F" w:rsidP="006E128F">
      <w:pPr>
        <w:pStyle w:val="Default"/>
        <w:jc w:val="center"/>
        <w:rPr>
          <w:rFonts w:cstheme="minorBidi"/>
          <w:b/>
          <w:bCs/>
          <w:color w:val="auto"/>
          <w:sz w:val="30"/>
          <w:szCs w:val="30"/>
        </w:rPr>
      </w:pPr>
    </w:p>
    <w:p w:rsidR="006E128F" w:rsidRDefault="006E128F" w:rsidP="006E128F">
      <w:pPr>
        <w:pStyle w:val="Default"/>
        <w:jc w:val="center"/>
        <w:rPr>
          <w:rFonts w:cstheme="minorBidi"/>
          <w:b/>
          <w:bCs/>
          <w:color w:val="auto"/>
          <w:sz w:val="30"/>
          <w:szCs w:val="30"/>
        </w:rPr>
      </w:pPr>
    </w:p>
    <w:p w:rsidR="006E128F" w:rsidRDefault="006E128F" w:rsidP="006E128F">
      <w:pPr>
        <w:pStyle w:val="Default"/>
        <w:jc w:val="center"/>
        <w:rPr>
          <w:rFonts w:cstheme="minorBidi"/>
          <w:b/>
          <w:bCs/>
          <w:color w:val="auto"/>
          <w:sz w:val="30"/>
          <w:szCs w:val="30"/>
        </w:rPr>
      </w:pPr>
    </w:p>
    <w:p w:rsidR="006E128F" w:rsidRDefault="006E128F" w:rsidP="006E128F">
      <w:pPr>
        <w:pStyle w:val="Default"/>
        <w:jc w:val="center"/>
        <w:rPr>
          <w:rFonts w:cstheme="minorBidi"/>
          <w:b/>
          <w:bCs/>
          <w:color w:val="auto"/>
          <w:sz w:val="30"/>
          <w:szCs w:val="30"/>
        </w:rPr>
      </w:pPr>
    </w:p>
    <w:p w:rsidR="00180160" w:rsidRDefault="006E128F" w:rsidP="006E128F">
      <w:pPr>
        <w:pStyle w:val="Default"/>
        <w:jc w:val="center"/>
        <w:rPr>
          <w:rFonts w:cstheme="minorBidi"/>
          <w:b/>
          <w:bCs/>
          <w:color w:val="auto"/>
          <w:sz w:val="30"/>
          <w:szCs w:val="30"/>
        </w:rPr>
      </w:pPr>
      <w:r>
        <w:rPr>
          <w:rFonts w:cstheme="minorBidi"/>
          <w:b/>
          <w:bCs/>
          <w:color w:val="auto"/>
          <w:sz w:val="30"/>
          <w:szCs w:val="30"/>
        </w:rPr>
        <w:t xml:space="preserve">REGULAMIN </w:t>
      </w:r>
      <w:r w:rsidR="008D755A">
        <w:rPr>
          <w:rFonts w:cstheme="minorBidi"/>
          <w:b/>
          <w:bCs/>
          <w:color w:val="auto"/>
          <w:sz w:val="30"/>
          <w:szCs w:val="30"/>
        </w:rPr>
        <w:t xml:space="preserve"> ORGANIZOWANIA I F</w:t>
      </w:r>
      <w:r>
        <w:rPr>
          <w:rFonts w:cstheme="minorBidi"/>
          <w:b/>
          <w:bCs/>
          <w:color w:val="auto"/>
          <w:sz w:val="30"/>
          <w:szCs w:val="30"/>
        </w:rPr>
        <w:t xml:space="preserve">INANSOWANIA </w:t>
      </w:r>
    </w:p>
    <w:p w:rsidR="008D755A" w:rsidRDefault="00180160" w:rsidP="006E128F">
      <w:pPr>
        <w:pStyle w:val="Default"/>
        <w:jc w:val="center"/>
        <w:rPr>
          <w:rFonts w:cstheme="minorBidi"/>
          <w:color w:val="auto"/>
          <w:sz w:val="30"/>
          <w:szCs w:val="30"/>
        </w:rPr>
      </w:pPr>
      <w:r>
        <w:rPr>
          <w:rFonts w:cstheme="minorBidi"/>
          <w:b/>
          <w:bCs/>
          <w:color w:val="auto"/>
          <w:sz w:val="30"/>
          <w:szCs w:val="30"/>
        </w:rPr>
        <w:t>ROBÓT PUBLICZNYCH</w:t>
      </w:r>
    </w:p>
    <w:p w:rsidR="008D755A" w:rsidRDefault="006E128F" w:rsidP="008D755A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                                       Obowiązujący </w:t>
      </w:r>
      <w:r w:rsidR="008D755A">
        <w:rPr>
          <w:rFonts w:cstheme="minorBidi"/>
          <w:b/>
          <w:bCs/>
          <w:color w:val="auto"/>
          <w:sz w:val="22"/>
          <w:szCs w:val="22"/>
        </w:rPr>
        <w:t>w Powi</w:t>
      </w:r>
      <w:r>
        <w:rPr>
          <w:rFonts w:cstheme="minorBidi"/>
          <w:b/>
          <w:bCs/>
          <w:color w:val="auto"/>
          <w:sz w:val="22"/>
          <w:szCs w:val="22"/>
        </w:rPr>
        <w:t>atowym Urzędzie Pracy w Pińczowie</w:t>
      </w:r>
      <w:r w:rsidR="008D755A">
        <w:rPr>
          <w:rFonts w:cstheme="minorBidi"/>
          <w:b/>
          <w:bCs/>
          <w:color w:val="auto"/>
          <w:sz w:val="22"/>
          <w:szCs w:val="22"/>
        </w:rPr>
        <w:t xml:space="preserve"> </w:t>
      </w:r>
    </w:p>
    <w:p w:rsidR="006E128F" w:rsidRDefault="006E128F" w:rsidP="008D755A">
      <w:pPr>
        <w:pStyle w:val="Default"/>
        <w:rPr>
          <w:rFonts w:cstheme="minorBidi"/>
          <w:b/>
          <w:bCs/>
          <w:color w:val="auto"/>
          <w:sz w:val="18"/>
          <w:szCs w:val="18"/>
        </w:rPr>
      </w:pPr>
    </w:p>
    <w:p w:rsidR="006E128F" w:rsidRDefault="006E128F" w:rsidP="008D755A">
      <w:pPr>
        <w:pStyle w:val="Default"/>
        <w:rPr>
          <w:rFonts w:cstheme="minorBidi"/>
          <w:b/>
          <w:bCs/>
          <w:color w:val="auto"/>
          <w:sz w:val="18"/>
          <w:szCs w:val="18"/>
        </w:rPr>
      </w:pPr>
    </w:p>
    <w:p w:rsidR="006E128F" w:rsidRDefault="006E128F" w:rsidP="008D755A">
      <w:pPr>
        <w:pStyle w:val="Default"/>
        <w:rPr>
          <w:rFonts w:cstheme="minorBidi"/>
          <w:b/>
          <w:bCs/>
          <w:color w:val="auto"/>
          <w:sz w:val="18"/>
          <w:szCs w:val="18"/>
        </w:rPr>
      </w:pPr>
    </w:p>
    <w:p w:rsidR="006E128F" w:rsidRDefault="006E128F" w:rsidP="008D755A">
      <w:pPr>
        <w:pStyle w:val="Default"/>
        <w:rPr>
          <w:rFonts w:cstheme="minorBidi"/>
          <w:b/>
          <w:bCs/>
          <w:color w:val="auto"/>
          <w:sz w:val="18"/>
          <w:szCs w:val="18"/>
        </w:rPr>
      </w:pPr>
    </w:p>
    <w:p w:rsidR="006E128F" w:rsidRDefault="006E128F" w:rsidP="008D755A">
      <w:pPr>
        <w:pStyle w:val="Default"/>
        <w:rPr>
          <w:rFonts w:cstheme="minorBidi"/>
          <w:b/>
          <w:bCs/>
          <w:color w:val="auto"/>
          <w:sz w:val="18"/>
          <w:szCs w:val="18"/>
        </w:rPr>
      </w:pPr>
    </w:p>
    <w:p w:rsidR="006E128F" w:rsidRDefault="006E128F" w:rsidP="008D755A">
      <w:pPr>
        <w:pStyle w:val="Default"/>
        <w:rPr>
          <w:rFonts w:cstheme="minorBidi"/>
          <w:b/>
          <w:bCs/>
          <w:color w:val="auto"/>
          <w:sz w:val="18"/>
          <w:szCs w:val="18"/>
        </w:rPr>
      </w:pPr>
    </w:p>
    <w:p w:rsidR="006E128F" w:rsidRDefault="006E128F" w:rsidP="008D755A">
      <w:pPr>
        <w:pStyle w:val="Default"/>
        <w:rPr>
          <w:rFonts w:cstheme="minorBidi"/>
          <w:b/>
          <w:bCs/>
          <w:color w:val="auto"/>
          <w:sz w:val="18"/>
          <w:szCs w:val="18"/>
        </w:rPr>
      </w:pPr>
    </w:p>
    <w:p w:rsidR="006E128F" w:rsidRDefault="006E128F" w:rsidP="008D755A">
      <w:pPr>
        <w:pStyle w:val="Default"/>
        <w:rPr>
          <w:rFonts w:cstheme="minorBidi"/>
          <w:b/>
          <w:bCs/>
          <w:color w:val="auto"/>
          <w:sz w:val="18"/>
          <w:szCs w:val="18"/>
        </w:rPr>
      </w:pPr>
    </w:p>
    <w:p w:rsidR="006E128F" w:rsidRDefault="006E128F" w:rsidP="008D755A">
      <w:pPr>
        <w:pStyle w:val="Default"/>
        <w:rPr>
          <w:rFonts w:cstheme="minorBidi"/>
          <w:b/>
          <w:bCs/>
          <w:color w:val="auto"/>
          <w:sz w:val="18"/>
          <w:szCs w:val="18"/>
        </w:rPr>
      </w:pPr>
    </w:p>
    <w:p w:rsidR="006E128F" w:rsidRDefault="006E128F" w:rsidP="008D755A">
      <w:pPr>
        <w:pStyle w:val="Default"/>
        <w:rPr>
          <w:rFonts w:cstheme="minorBidi"/>
          <w:b/>
          <w:bCs/>
          <w:color w:val="auto"/>
          <w:sz w:val="18"/>
          <w:szCs w:val="18"/>
        </w:rPr>
      </w:pPr>
    </w:p>
    <w:p w:rsidR="006E128F" w:rsidRDefault="006E128F" w:rsidP="008D755A">
      <w:pPr>
        <w:pStyle w:val="Default"/>
        <w:rPr>
          <w:rFonts w:cstheme="minorBidi"/>
          <w:b/>
          <w:bCs/>
          <w:color w:val="auto"/>
          <w:sz w:val="18"/>
          <w:szCs w:val="18"/>
        </w:rPr>
      </w:pPr>
    </w:p>
    <w:p w:rsidR="006E128F" w:rsidRDefault="006E128F" w:rsidP="008D755A">
      <w:pPr>
        <w:pStyle w:val="Default"/>
        <w:rPr>
          <w:rFonts w:cstheme="minorBidi"/>
          <w:b/>
          <w:bCs/>
          <w:color w:val="auto"/>
          <w:sz w:val="18"/>
          <w:szCs w:val="18"/>
        </w:rPr>
      </w:pPr>
    </w:p>
    <w:p w:rsidR="006E128F" w:rsidRDefault="006E128F" w:rsidP="008D755A">
      <w:pPr>
        <w:pStyle w:val="Default"/>
        <w:rPr>
          <w:rFonts w:cstheme="minorBidi"/>
          <w:b/>
          <w:bCs/>
          <w:color w:val="auto"/>
          <w:sz w:val="18"/>
          <w:szCs w:val="18"/>
        </w:rPr>
      </w:pPr>
    </w:p>
    <w:p w:rsidR="006E128F" w:rsidRDefault="006E128F" w:rsidP="008D755A">
      <w:pPr>
        <w:pStyle w:val="Default"/>
        <w:rPr>
          <w:rFonts w:cstheme="minorBidi"/>
          <w:b/>
          <w:bCs/>
          <w:color w:val="auto"/>
          <w:sz w:val="18"/>
          <w:szCs w:val="18"/>
        </w:rPr>
      </w:pPr>
    </w:p>
    <w:p w:rsidR="006E128F" w:rsidRDefault="006E128F" w:rsidP="008D755A">
      <w:pPr>
        <w:pStyle w:val="Default"/>
        <w:rPr>
          <w:rFonts w:cstheme="minorBidi"/>
          <w:b/>
          <w:bCs/>
          <w:color w:val="auto"/>
          <w:sz w:val="18"/>
          <w:szCs w:val="18"/>
        </w:rPr>
      </w:pPr>
    </w:p>
    <w:p w:rsidR="006E128F" w:rsidRDefault="006E128F" w:rsidP="008D755A">
      <w:pPr>
        <w:pStyle w:val="Default"/>
        <w:rPr>
          <w:rFonts w:cstheme="minorBidi"/>
          <w:b/>
          <w:bCs/>
          <w:color w:val="auto"/>
          <w:sz w:val="18"/>
          <w:szCs w:val="18"/>
        </w:rPr>
      </w:pPr>
    </w:p>
    <w:p w:rsidR="006E128F" w:rsidRDefault="006E128F" w:rsidP="008D755A">
      <w:pPr>
        <w:pStyle w:val="Default"/>
        <w:rPr>
          <w:rFonts w:cstheme="minorBidi"/>
          <w:b/>
          <w:bCs/>
          <w:color w:val="auto"/>
          <w:sz w:val="18"/>
          <w:szCs w:val="18"/>
        </w:rPr>
      </w:pPr>
    </w:p>
    <w:p w:rsidR="006E128F" w:rsidRDefault="006E128F" w:rsidP="008D755A">
      <w:pPr>
        <w:pStyle w:val="Default"/>
        <w:rPr>
          <w:rFonts w:cstheme="minorBidi"/>
          <w:b/>
          <w:bCs/>
          <w:color w:val="auto"/>
          <w:sz w:val="18"/>
          <w:szCs w:val="18"/>
        </w:rPr>
      </w:pPr>
    </w:p>
    <w:p w:rsidR="006E128F" w:rsidRDefault="006E128F" w:rsidP="008D755A">
      <w:pPr>
        <w:pStyle w:val="Default"/>
        <w:rPr>
          <w:rFonts w:cstheme="minorBidi"/>
          <w:b/>
          <w:bCs/>
          <w:color w:val="auto"/>
          <w:sz w:val="18"/>
          <w:szCs w:val="18"/>
        </w:rPr>
      </w:pPr>
    </w:p>
    <w:p w:rsidR="006E128F" w:rsidRDefault="006E128F" w:rsidP="008D755A">
      <w:pPr>
        <w:pStyle w:val="Default"/>
        <w:rPr>
          <w:rFonts w:cstheme="minorBidi"/>
          <w:b/>
          <w:bCs/>
          <w:color w:val="auto"/>
          <w:sz w:val="18"/>
          <w:szCs w:val="18"/>
        </w:rPr>
      </w:pPr>
    </w:p>
    <w:p w:rsidR="006E128F" w:rsidRDefault="006E128F" w:rsidP="008D755A">
      <w:pPr>
        <w:pStyle w:val="Default"/>
        <w:rPr>
          <w:rFonts w:cstheme="minorBidi"/>
          <w:b/>
          <w:bCs/>
          <w:color w:val="auto"/>
          <w:sz w:val="18"/>
          <w:szCs w:val="18"/>
        </w:rPr>
      </w:pPr>
    </w:p>
    <w:p w:rsidR="006E128F" w:rsidRDefault="006E128F" w:rsidP="008D755A">
      <w:pPr>
        <w:pStyle w:val="Default"/>
        <w:rPr>
          <w:rFonts w:cstheme="minorBidi"/>
          <w:b/>
          <w:bCs/>
          <w:color w:val="auto"/>
          <w:sz w:val="18"/>
          <w:szCs w:val="18"/>
        </w:rPr>
      </w:pPr>
    </w:p>
    <w:p w:rsidR="006E128F" w:rsidRDefault="006E128F" w:rsidP="008D755A">
      <w:pPr>
        <w:pStyle w:val="Default"/>
        <w:rPr>
          <w:rFonts w:cstheme="minorBidi"/>
          <w:b/>
          <w:bCs/>
          <w:color w:val="auto"/>
          <w:sz w:val="18"/>
          <w:szCs w:val="18"/>
        </w:rPr>
      </w:pPr>
    </w:p>
    <w:p w:rsidR="006E128F" w:rsidRDefault="006E128F" w:rsidP="008D755A">
      <w:pPr>
        <w:pStyle w:val="Default"/>
        <w:rPr>
          <w:rFonts w:cstheme="minorBidi"/>
          <w:b/>
          <w:bCs/>
          <w:color w:val="auto"/>
          <w:sz w:val="18"/>
          <w:szCs w:val="18"/>
        </w:rPr>
      </w:pPr>
    </w:p>
    <w:p w:rsidR="006E128F" w:rsidRDefault="006E128F" w:rsidP="008D755A">
      <w:pPr>
        <w:pStyle w:val="Default"/>
        <w:rPr>
          <w:rFonts w:cstheme="minorBidi"/>
          <w:b/>
          <w:bCs/>
          <w:color w:val="auto"/>
          <w:sz w:val="18"/>
          <w:szCs w:val="18"/>
        </w:rPr>
      </w:pPr>
    </w:p>
    <w:p w:rsidR="006E128F" w:rsidRDefault="006E128F" w:rsidP="008D755A">
      <w:pPr>
        <w:pStyle w:val="Default"/>
        <w:rPr>
          <w:rFonts w:cstheme="minorBidi"/>
          <w:b/>
          <w:bCs/>
          <w:color w:val="auto"/>
          <w:sz w:val="18"/>
          <w:szCs w:val="18"/>
        </w:rPr>
      </w:pPr>
    </w:p>
    <w:p w:rsidR="006E128F" w:rsidRDefault="006E128F" w:rsidP="008D755A">
      <w:pPr>
        <w:pStyle w:val="Default"/>
        <w:rPr>
          <w:rFonts w:cstheme="minorBidi"/>
          <w:b/>
          <w:bCs/>
          <w:color w:val="auto"/>
          <w:sz w:val="18"/>
          <w:szCs w:val="18"/>
        </w:rPr>
      </w:pPr>
    </w:p>
    <w:p w:rsidR="006E128F" w:rsidRDefault="006E128F" w:rsidP="008D755A">
      <w:pPr>
        <w:pStyle w:val="Default"/>
        <w:rPr>
          <w:rFonts w:cstheme="minorBidi"/>
          <w:b/>
          <w:bCs/>
          <w:color w:val="auto"/>
          <w:sz w:val="18"/>
          <w:szCs w:val="18"/>
        </w:rPr>
      </w:pPr>
    </w:p>
    <w:p w:rsidR="006E128F" w:rsidRDefault="006E128F" w:rsidP="008D755A">
      <w:pPr>
        <w:pStyle w:val="Default"/>
        <w:rPr>
          <w:rFonts w:cstheme="minorBidi"/>
          <w:b/>
          <w:bCs/>
          <w:color w:val="auto"/>
          <w:sz w:val="18"/>
          <w:szCs w:val="18"/>
        </w:rPr>
      </w:pPr>
    </w:p>
    <w:p w:rsidR="006E128F" w:rsidRDefault="006E128F" w:rsidP="008D755A">
      <w:pPr>
        <w:pStyle w:val="Default"/>
        <w:rPr>
          <w:rFonts w:cstheme="minorBidi"/>
          <w:b/>
          <w:bCs/>
          <w:color w:val="auto"/>
          <w:sz w:val="18"/>
          <w:szCs w:val="18"/>
        </w:rPr>
      </w:pPr>
    </w:p>
    <w:p w:rsidR="006E128F" w:rsidRDefault="006E128F" w:rsidP="008D755A">
      <w:pPr>
        <w:pStyle w:val="Default"/>
        <w:rPr>
          <w:rFonts w:cstheme="minorBidi"/>
          <w:b/>
          <w:bCs/>
          <w:color w:val="auto"/>
          <w:sz w:val="18"/>
          <w:szCs w:val="18"/>
        </w:rPr>
      </w:pPr>
    </w:p>
    <w:p w:rsidR="006E128F" w:rsidRDefault="006E128F" w:rsidP="008D755A">
      <w:pPr>
        <w:pStyle w:val="Default"/>
        <w:rPr>
          <w:rFonts w:cstheme="minorBidi"/>
          <w:b/>
          <w:bCs/>
          <w:color w:val="auto"/>
          <w:sz w:val="18"/>
          <w:szCs w:val="18"/>
        </w:rPr>
      </w:pPr>
    </w:p>
    <w:p w:rsidR="006E128F" w:rsidRDefault="006E128F" w:rsidP="008D755A">
      <w:pPr>
        <w:pStyle w:val="Default"/>
        <w:rPr>
          <w:rFonts w:cstheme="minorBidi"/>
          <w:b/>
          <w:bCs/>
          <w:color w:val="auto"/>
          <w:sz w:val="18"/>
          <w:szCs w:val="18"/>
        </w:rPr>
      </w:pPr>
    </w:p>
    <w:p w:rsidR="006E128F" w:rsidRDefault="006E128F" w:rsidP="008D755A">
      <w:pPr>
        <w:pStyle w:val="Default"/>
        <w:rPr>
          <w:rFonts w:cstheme="minorBidi"/>
          <w:b/>
          <w:bCs/>
          <w:color w:val="auto"/>
          <w:sz w:val="18"/>
          <w:szCs w:val="18"/>
        </w:rPr>
      </w:pPr>
    </w:p>
    <w:p w:rsidR="006E128F" w:rsidRDefault="006E128F" w:rsidP="008D755A">
      <w:pPr>
        <w:pStyle w:val="Default"/>
        <w:rPr>
          <w:rFonts w:cstheme="minorBidi"/>
          <w:b/>
          <w:bCs/>
          <w:color w:val="auto"/>
          <w:sz w:val="18"/>
          <w:szCs w:val="18"/>
        </w:rPr>
      </w:pPr>
    </w:p>
    <w:p w:rsidR="006E128F" w:rsidRDefault="006E128F" w:rsidP="008D755A">
      <w:pPr>
        <w:pStyle w:val="Default"/>
        <w:rPr>
          <w:rFonts w:cstheme="minorBidi"/>
          <w:b/>
          <w:bCs/>
          <w:color w:val="auto"/>
          <w:sz w:val="18"/>
          <w:szCs w:val="18"/>
        </w:rPr>
      </w:pPr>
    </w:p>
    <w:p w:rsidR="006E128F" w:rsidRDefault="006E128F" w:rsidP="008D755A">
      <w:pPr>
        <w:pStyle w:val="Default"/>
        <w:rPr>
          <w:rFonts w:cstheme="minorBidi"/>
          <w:b/>
          <w:bCs/>
          <w:color w:val="auto"/>
          <w:sz w:val="18"/>
          <w:szCs w:val="18"/>
        </w:rPr>
      </w:pPr>
    </w:p>
    <w:p w:rsidR="008D755A" w:rsidRDefault="008D755A" w:rsidP="006E128F">
      <w:pPr>
        <w:pStyle w:val="Default"/>
        <w:ind w:left="2832" w:firstLine="708"/>
        <w:rPr>
          <w:color w:val="auto"/>
          <w:sz w:val="18"/>
          <w:szCs w:val="18"/>
        </w:rPr>
      </w:pPr>
      <w:r>
        <w:rPr>
          <w:rFonts w:cstheme="minorBidi"/>
          <w:b/>
          <w:bCs/>
          <w:color w:val="auto"/>
          <w:sz w:val="18"/>
          <w:szCs w:val="18"/>
        </w:rPr>
        <w:t xml:space="preserve">Stan prawny </w:t>
      </w:r>
      <w:r>
        <w:rPr>
          <w:color w:val="auto"/>
          <w:sz w:val="18"/>
          <w:szCs w:val="18"/>
        </w:rPr>
        <w:t xml:space="preserve">- </w:t>
      </w:r>
      <w:r>
        <w:rPr>
          <w:b/>
          <w:bCs/>
          <w:color w:val="auto"/>
          <w:sz w:val="18"/>
          <w:szCs w:val="18"/>
        </w:rPr>
        <w:t>styczeń 2015r</w:t>
      </w:r>
      <w:r>
        <w:rPr>
          <w:color w:val="auto"/>
          <w:sz w:val="18"/>
          <w:szCs w:val="18"/>
        </w:rPr>
        <w:t xml:space="preserve">. </w:t>
      </w:r>
    </w:p>
    <w:p w:rsidR="00D70A12" w:rsidRDefault="00D70A12" w:rsidP="00D70A12">
      <w:pPr>
        <w:pStyle w:val="Default"/>
        <w:pageBreakBefore/>
        <w:jc w:val="center"/>
        <w:rPr>
          <w:rFonts w:cstheme="minorBidi"/>
          <w:color w:val="auto"/>
          <w:sz w:val="20"/>
          <w:szCs w:val="20"/>
        </w:rPr>
      </w:pPr>
      <w:r>
        <w:rPr>
          <w:rFonts w:cstheme="minorBidi"/>
          <w:b/>
          <w:bCs/>
          <w:color w:val="auto"/>
          <w:sz w:val="20"/>
          <w:szCs w:val="20"/>
        </w:rPr>
        <w:lastRenderedPageBreak/>
        <w:t>POSTANOWIENIA OGÓLNE</w:t>
      </w:r>
    </w:p>
    <w:p w:rsidR="00000489" w:rsidRDefault="00000489" w:rsidP="00D70A12">
      <w:pPr>
        <w:pStyle w:val="Default"/>
        <w:jc w:val="center"/>
        <w:rPr>
          <w:b/>
          <w:color w:val="auto"/>
          <w:sz w:val="20"/>
          <w:szCs w:val="20"/>
        </w:rPr>
      </w:pPr>
    </w:p>
    <w:p w:rsidR="00D70A12" w:rsidRDefault="00D70A12" w:rsidP="00D70A12">
      <w:pPr>
        <w:pStyle w:val="Default"/>
        <w:jc w:val="center"/>
        <w:rPr>
          <w:b/>
          <w:color w:val="auto"/>
          <w:sz w:val="20"/>
          <w:szCs w:val="20"/>
        </w:rPr>
      </w:pPr>
      <w:r w:rsidRPr="00000489">
        <w:rPr>
          <w:b/>
          <w:color w:val="auto"/>
          <w:sz w:val="20"/>
          <w:szCs w:val="20"/>
        </w:rPr>
        <w:t>§ 1</w:t>
      </w:r>
    </w:p>
    <w:p w:rsidR="00000489" w:rsidRPr="00000489" w:rsidRDefault="00000489" w:rsidP="00D70A12">
      <w:pPr>
        <w:pStyle w:val="Default"/>
        <w:jc w:val="center"/>
        <w:rPr>
          <w:b/>
          <w:color w:val="auto"/>
          <w:sz w:val="20"/>
          <w:szCs w:val="20"/>
        </w:rPr>
      </w:pPr>
    </w:p>
    <w:p w:rsidR="00D70A12" w:rsidRPr="00A75945" w:rsidRDefault="00D70A12" w:rsidP="00D70A12">
      <w:pPr>
        <w:pStyle w:val="Default"/>
        <w:rPr>
          <w:b/>
          <w:color w:val="auto"/>
          <w:sz w:val="20"/>
          <w:szCs w:val="20"/>
        </w:rPr>
      </w:pPr>
      <w:r w:rsidRPr="00A75945">
        <w:rPr>
          <w:b/>
          <w:color w:val="auto"/>
          <w:sz w:val="20"/>
          <w:szCs w:val="20"/>
        </w:rPr>
        <w:t xml:space="preserve">Zasady organizowania i </w:t>
      </w:r>
      <w:r w:rsidR="006A3495" w:rsidRPr="00A75945">
        <w:rPr>
          <w:b/>
          <w:color w:val="auto"/>
          <w:sz w:val="20"/>
          <w:szCs w:val="20"/>
        </w:rPr>
        <w:t>finansowania robót publicznych</w:t>
      </w:r>
      <w:r w:rsidRPr="00A75945">
        <w:rPr>
          <w:b/>
          <w:color w:val="auto"/>
          <w:sz w:val="20"/>
          <w:szCs w:val="20"/>
        </w:rPr>
        <w:t xml:space="preserve"> regulują: </w:t>
      </w:r>
    </w:p>
    <w:p w:rsidR="00000489" w:rsidRDefault="00000489" w:rsidP="00D70A12">
      <w:pPr>
        <w:pStyle w:val="Default"/>
        <w:rPr>
          <w:color w:val="auto"/>
          <w:sz w:val="20"/>
          <w:szCs w:val="20"/>
        </w:rPr>
      </w:pPr>
    </w:p>
    <w:p w:rsidR="00D70A12" w:rsidRDefault="00D70A12" w:rsidP="00000489">
      <w:pPr>
        <w:pStyle w:val="Default"/>
        <w:spacing w:after="123"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1) Ustawa z dnia 20 kwietnia 2004 r. o promocji zatrudnienia i instytucjach r</w:t>
      </w:r>
      <w:r w:rsidR="003A0962">
        <w:rPr>
          <w:color w:val="auto"/>
          <w:sz w:val="20"/>
          <w:szCs w:val="20"/>
        </w:rPr>
        <w:t>ynku pracy w art. (Dz. U. z 2015 r., poz. 149</w:t>
      </w:r>
      <w:r>
        <w:rPr>
          <w:color w:val="auto"/>
          <w:sz w:val="20"/>
          <w:szCs w:val="20"/>
        </w:rPr>
        <w:t xml:space="preserve">.); </w:t>
      </w:r>
    </w:p>
    <w:p w:rsidR="00D70A12" w:rsidRDefault="00D70A12" w:rsidP="00000489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Ustawa z dnia 30 kwietnia 2004 r. o postępowaniu w sprawach dotyczących pomocy publicznej (Dz. U. z 2007 r. Nr 59, poz. 404 z </w:t>
      </w:r>
      <w:proofErr w:type="spellStart"/>
      <w:r>
        <w:rPr>
          <w:color w:val="auto"/>
          <w:sz w:val="20"/>
          <w:szCs w:val="20"/>
        </w:rPr>
        <w:t>późn</w:t>
      </w:r>
      <w:proofErr w:type="spellEnd"/>
      <w:r>
        <w:rPr>
          <w:color w:val="auto"/>
          <w:sz w:val="20"/>
          <w:szCs w:val="20"/>
        </w:rPr>
        <w:t xml:space="preserve">. zm.); </w:t>
      </w:r>
    </w:p>
    <w:p w:rsidR="00D70A12" w:rsidRDefault="00D70A12" w:rsidP="00D70A12">
      <w:pPr>
        <w:pStyle w:val="Default"/>
        <w:rPr>
          <w:color w:val="auto"/>
          <w:sz w:val="20"/>
          <w:szCs w:val="20"/>
        </w:rPr>
      </w:pPr>
    </w:p>
    <w:p w:rsidR="00D70A12" w:rsidRDefault="00D70A12" w:rsidP="00000489">
      <w:pPr>
        <w:pStyle w:val="Default"/>
        <w:spacing w:after="128"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Rozporządzenie Ministra Pracy i Polityki Społecznej z dnia 24 czerwca 2014r. w sprawie organizowania prac interwencyjnych i robót publicznych oraz jednorazowej refundacji kosztów z tytułu opłaconych składek na ubezpieczenie społeczne (Dz. U. z 2014r., Poz. 864); </w:t>
      </w:r>
    </w:p>
    <w:p w:rsidR="00D70A12" w:rsidRDefault="00D70A12" w:rsidP="00000489">
      <w:pPr>
        <w:pStyle w:val="Default"/>
        <w:spacing w:after="128"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Rozporządzenie Komisji (UE) Nr 1407/2013 z dnia 18 grudnia 2013r. w sprawie stosowania art. 107 i 108 Traktatu o funkcjonowaniu Unii Europejskiej do pomocy </w:t>
      </w:r>
      <w:r>
        <w:rPr>
          <w:i/>
          <w:iCs/>
          <w:color w:val="auto"/>
          <w:sz w:val="20"/>
          <w:szCs w:val="20"/>
        </w:rPr>
        <w:t xml:space="preserve">de </w:t>
      </w:r>
      <w:proofErr w:type="spellStart"/>
      <w:r>
        <w:rPr>
          <w:i/>
          <w:iCs/>
          <w:color w:val="auto"/>
          <w:sz w:val="20"/>
          <w:szCs w:val="20"/>
        </w:rPr>
        <w:t>minimis</w:t>
      </w:r>
      <w:proofErr w:type="spellEnd"/>
      <w:r>
        <w:rPr>
          <w:i/>
          <w:iCs/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(Dz. Urz. UE L 352 z 24.12.2013, str. 1) </w:t>
      </w:r>
    </w:p>
    <w:p w:rsidR="00D70A12" w:rsidRDefault="00D70A12" w:rsidP="00000489">
      <w:pPr>
        <w:pStyle w:val="Default"/>
        <w:spacing w:after="128"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5) Rozporządzenie Komisji (UE) Nr 1408/2013 z dnia 18 grudnia 2013r. w sprawie stosowania art. 107 i 108 Traktatu o funkcjonowaniu Unii Europejskiej do pomocy </w:t>
      </w:r>
      <w:r>
        <w:rPr>
          <w:i/>
          <w:iCs/>
          <w:color w:val="auto"/>
          <w:sz w:val="20"/>
          <w:szCs w:val="20"/>
        </w:rPr>
        <w:t xml:space="preserve">de </w:t>
      </w:r>
      <w:proofErr w:type="spellStart"/>
      <w:r>
        <w:rPr>
          <w:i/>
          <w:iCs/>
          <w:color w:val="auto"/>
          <w:sz w:val="20"/>
          <w:szCs w:val="20"/>
        </w:rPr>
        <w:t>minimis</w:t>
      </w:r>
      <w:proofErr w:type="spellEnd"/>
      <w:r>
        <w:rPr>
          <w:i/>
          <w:iCs/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w sektorze rolnym (Dz. Urz. UE L 352 z 24.12.2013, str. 9) </w:t>
      </w:r>
    </w:p>
    <w:p w:rsidR="00D70A12" w:rsidRDefault="00D70A12" w:rsidP="00000489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6) Rozporządzenie Komisji (UE) Nr 717/2014 z dnia 27 czerwca 2014r. w sprawie stosowania art. 107 i 108 Traktatu o funkcjonowaniu Unii Europejskiej do pomocy </w:t>
      </w:r>
      <w:r>
        <w:rPr>
          <w:i/>
          <w:iCs/>
          <w:color w:val="auto"/>
          <w:sz w:val="20"/>
          <w:szCs w:val="20"/>
        </w:rPr>
        <w:t xml:space="preserve">de </w:t>
      </w:r>
      <w:proofErr w:type="spellStart"/>
      <w:r>
        <w:rPr>
          <w:i/>
          <w:iCs/>
          <w:color w:val="auto"/>
          <w:sz w:val="20"/>
          <w:szCs w:val="20"/>
        </w:rPr>
        <w:t>minimis</w:t>
      </w:r>
      <w:proofErr w:type="spellEnd"/>
      <w:r>
        <w:rPr>
          <w:i/>
          <w:iCs/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w sektorze rybołówstwa i akwakultury (Dz. Urz. UE L 190 z 28.06.2014) </w:t>
      </w:r>
    </w:p>
    <w:p w:rsidR="00D70A12" w:rsidRDefault="00D70A12" w:rsidP="00D70A12">
      <w:pPr>
        <w:pStyle w:val="Default"/>
        <w:rPr>
          <w:color w:val="auto"/>
          <w:sz w:val="20"/>
          <w:szCs w:val="20"/>
        </w:rPr>
      </w:pPr>
    </w:p>
    <w:p w:rsidR="00D70A12" w:rsidRPr="00000489" w:rsidRDefault="00D70A12" w:rsidP="00D70A12">
      <w:pPr>
        <w:pStyle w:val="Default"/>
        <w:jc w:val="center"/>
        <w:rPr>
          <w:b/>
          <w:color w:val="auto"/>
          <w:sz w:val="20"/>
          <w:szCs w:val="20"/>
        </w:rPr>
      </w:pPr>
      <w:r w:rsidRPr="00000489">
        <w:rPr>
          <w:b/>
          <w:color w:val="auto"/>
          <w:sz w:val="20"/>
          <w:szCs w:val="20"/>
        </w:rPr>
        <w:t>§ 2</w:t>
      </w:r>
    </w:p>
    <w:p w:rsidR="00000489" w:rsidRPr="00000489" w:rsidRDefault="00000489" w:rsidP="00D70A12">
      <w:pPr>
        <w:pStyle w:val="Default"/>
        <w:jc w:val="center"/>
        <w:rPr>
          <w:b/>
          <w:color w:val="auto"/>
          <w:sz w:val="20"/>
          <w:szCs w:val="20"/>
        </w:rPr>
      </w:pPr>
    </w:p>
    <w:p w:rsidR="00D70A12" w:rsidRPr="00A75945" w:rsidRDefault="00D70A12" w:rsidP="00D70A12">
      <w:pPr>
        <w:pStyle w:val="Default"/>
        <w:rPr>
          <w:b/>
          <w:color w:val="auto"/>
          <w:sz w:val="20"/>
          <w:szCs w:val="20"/>
        </w:rPr>
      </w:pPr>
      <w:r w:rsidRPr="00A75945">
        <w:rPr>
          <w:b/>
          <w:color w:val="auto"/>
          <w:sz w:val="20"/>
          <w:szCs w:val="20"/>
        </w:rPr>
        <w:t xml:space="preserve">Ilekroć w niniejszych zasadach mowa jest o: </w:t>
      </w:r>
    </w:p>
    <w:p w:rsidR="00000489" w:rsidRDefault="00000489" w:rsidP="00D70A12">
      <w:pPr>
        <w:pStyle w:val="Default"/>
        <w:rPr>
          <w:color w:val="auto"/>
          <w:sz w:val="20"/>
          <w:szCs w:val="20"/>
        </w:rPr>
      </w:pPr>
    </w:p>
    <w:p w:rsidR="00D70A12" w:rsidRDefault="00D70A12" w:rsidP="00E32C25">
      <w:pPr>
        <w:pStyle w:val="Default"/>
        <w:spacing w:after="12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</w:t>
      </w:r>
      <w:r w:rsidRPr="008F214F">
        <w:rPr>
          <w:b/>
          <w:color w:val="auto"/>
          <w:sz w:val="20"/>
          <w:szCs w:val="20"/>
        </w:rPr>
        <w:t>Urzędzie</w:t>
      </w:r>
      <w:r>
        <w:rPr>
          <w:color w:val="auto"/>
          <w:sz w:val="20"/>
          <w:szCs w:val="20"/>
        </w:rPr>
        <w:t xml:space="preserve"> – należy przez to rozumieć P</w:t>
      </w:r>
      <w:r w:rsidR="008F0FA7">
        <w:rPr>
          <w:color w:val="auto"/>
          <w:sz w:val="20"/>
          <w:szCs w:val="20"/>
        </w:rPr>
        <w:t>owiatowy Urząd Pracy w Pińczowie</w:t>
      </w:r>
      <w:r>
        <w:rPr>
          <w:color w:val="auto"/>
          <w:sz w:val="20"/>
          <w:szCs w:val="20"/>
        </w:rPr>
        <w:t xml:space="preserve"> </w:t>
      </w:r>
    </w:p>
    <w:p w:rsidR="00D70A12" w:rsidRDefault="00D70A12" w:rsidP="00000489">
      <w:pPr>
        <w:pStyle w:val="Default"/>
        <w:spacing w:after="123"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</w:t>
      </w:r>
      <w:r w:rsidRPr="00000489">
        <w:rPr>
          <w:b/>
          <w:color w:val="auto"/>
          <w:sz w:val="20"/>
          <w:szCs w:val="20"/>
        </w:rPr>
        <w:t>Dyrektorze</w:t>
      </w:r>
      <w:r>
        <w:rPr>
          <w:color w:val="auto"/>
          <w:sz w:val="20"/>
          <w:szCs w:val="20"/>
        </w:rPr>
        <w:t xml:space="preserve"> – należy przez to rozumieć Dyrektora lub Zastępcę Dyrektora Powi</w:t>
      </w:r>
      <w:r w:rsidR="008F0FA7">
        <w:rPr>
          <w:color w:val="auto"/>
          <w:sz w:val="20"/>
          <w:szCs w:val="20"/>
        </w:rPr>
        <w:t>atowego Urzędu Pracy w Pińczowie</w:t>
      </w:r>
      <w:r>
        <w:rPr>
          <w:color w:val="auto"/>
          <w:sz w:val="20"/>
          <w:szCs w:val="20"/>
        </w:rPr>
        <w:t xml:space="preserve"> </w:t>
      </w:r>
    </w:p>
    <w:p w:rsidR="00D70A12" w:rsidRDefault="00D70A12" w:rsidP="00E32C25">
      <w:pPr>
        <w:pStyle w:val="Default"/>
        <w:spacing w:after="12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</w:t>
      </w:r>
      <w:r w:rsidRPr="008F214F">
        <w:rPr>
          <w:b/>
          <w:color w:val="auto"/>
          <w:sz w:val="20"/>
          <w:szCs w:val="20"/>
        </w:rPr>
        <w:t>ustawie</w:t>
      </w:r>
      <w:r>
        <w:rPr>
          <w:color w:val="auto"/>
          <w:sz w:val="20"/>
          <w:szCs w:val="20"/>
        </w:rPr>
        <w:t xml:space="preserve"> – należy przez to rozumieć ustawę o której mowa w § 1 </w:t>
      </w:r>
      <w:proofErr w:type="spellStart"/>
      <w:r>
        <w:rPr>
          <w:color w:val="auto"/>
          <w:sz w:val="20"/>
          <w:szCs w:val="20"/>
        </w:rPr>
        <w:t>pkt</w:t>
      </w:r>
      <w:proofErr w:type="spellEnd"/>
      <w:r>
        <w:rPr>
          <w:color w:val="auto"/>
          <w:sz w:val="20"/>
          <w:szCs w:val="20"/>
        </w:rPr>
        <w:t xml:space="preserve"> </w:t>
      </w:r>
      <w:r w:rsidR="008F0FA7">
        <w:rPr>
          <w:color w:val="auto"/>
          <w:sz w:val="20"/>
          <w:szCs w:val="20"/>
        </w:rPr>
        <w:t>1 regulaminu</w:t>
      </w:r>
      <w:r>
        <w:rPr>
          <w:color w:val="auto"/>
          <w:sz w:val="20"/>
          <w:szCs w:val="20"/>
        </w:rPr>
        <w:t xml:space="preserve"> </w:t>
      </w:r>
    </w:p>
    <w:p w:rsidR="00D70A12" w:rsidRDefault="00D70A12" w:rsidP="00E32C25">
      <w:pPr>
        <w:pStyle w:val="Default"/>
        <w:spacing w:after="12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4) rozporządzeniu – należy przez to rozumieć rozporządze</w:t>
      </w:r>
      <w:r w:rsidR="008F0FA7">
        <w:rPr>
          <w:color w:val="auto"/>
          <w:sz w:val="20"/>
          <w:szCs w:val="20"/>
        </w:rPr>
        <w:t xml:space="preserve">nie, o którym w § 1 </w:t>
      </w:r>
      <w:proofErr w:type="spellStart"/>
      <w:r w:rsidR="008F0FA7">
        <w:rPr>
          <w:color w:val="auto"/>
          <w:sz w:val="20"/>
          <w:szCs w:val="20"/>
        </w:rPr>
        <w:t>pkt</w:t>
      </w:r>
      <w:proofErr w:type="spellEnd"/>
      <w:r w:rsidR="008F0FA7">
        <w:rPr>
          <w:color w:val="auto"/>
          <w:sz w:val="20"/>
          <w:szCs w:val="20"/>
        </w:rPr>
        <w:t xml:space="preserve"> 3 regulaminu</w:t>
      </w:r>
      <w:r>
        <w:rPr>
          <w:color w:val="auto"/>
          <w:sz w:val="20"/>
          <w:szCs w:val="20"/>
        </w:rPr>
        <w:t xml:space="preserve"> </w:t>
      </w:r>
    </w:p>
    <w:p w:rsidR="00D70A12" w:rsidRDefault="00D70A12" w:rsidP="00000489">
      <w:pPr>
        <w:pStyle w:val="Default"/>
        <w:spacing w:after="123"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5) </w:t>
      </w:r>
      <w:r w:rsidRPr="008F214F">
        <w:rPr>
          <w:b/>
          <w:color w:val="auto"/>
          <w:sz w:val="20"/>
          <w:szCs w:val="20"/>
        </w:rPr>
        <w:t>bezrobotnym</w:t>
      </w:r>
      <w:r>
        <w:rPr>
          <w:color w:val="auto"/>
          <w:sz w:val="20"/>
          <w:szCs w:val="20"/>
        </w:rPr>
        <w:t xml:space="preserve"> – oznacza to osobę spełniającą przesłanki art. 2 ust. 1 </w:t>
      </w:r>
      <w:proofErr w:type="spellStart"/>
      <w:r>
        <w:rPr>
          <w:color w:val="auto"/>
          <w:sz w:val="20"/>
          <w:szCs w:val="20"/>
        </w:rPr>
        <w:t>pkt</w:t>
      </w:r>
      <w:proofErr w:type="spellEnd"/>
      <w:r>
        <w:rPr>
          <w:color w:val="auto"/>
          <w:sz w:val="20"/>
          <w:szCs w:val="20"/>
        </w:rPr>
        <w:t xml:space="preserve"> 2 ustawy</w:t>
      </w:r>
      <w:r w:rsidR="00333399">
        <w:rPr>
          <w:color w:val="auto"/>
          <w:sz w:val="20"/>
          <w:szCs w:val="20"/>
        </w:rPr>
        <w:t xml:space="preserve"> posiadającą</w:t>
      </w:r>
      <w:r>
        <w:rPr>
          <w:color w:val="auto"/>
          <w:sz w:val="20"/>
          <w:szCs w:val="20"/>
        </w:rPr>
        <w:t>, o</w:t>
      </w:r>
      <w:r w:rsidR="008F0FA7">
        <w:rPr>
          <w:color w:val="auto"/>
          <w:sz w:val="20"/>
          <w:szCs w:val="20"/>
        </w:rPr>
        <w:t xml:space="preserve"> której mowa w § 1 </w:t>
      </w:r>
      <w:proofErr w:type="spellStart"/>
      <w:r w:rsidR="008F0FA7">
        <w:rPr>
          <w:color w:val="auto"/>
          <w:sz w:val="20"/>
          <w:szCs w:val="20"/>
        </w:rPr>
        <w:t>pkt</w:t>
      </w:r>
      <w:proofErr w:type="spellEnd"/>
      <w:r w:rsidR="008F0FA7">
        <w:rPr>
          <w:color w:val="auto"/>
          <w:sz w:val="20"/>
          <w:szCs w:val="20"/>
        </w:rPr>
        <w:t xml:space="preserve"> 1 regulaminu</w:t>
      </w:r>
      <w:r w:rsidR="00333399">
        <w:rPr>
          <w:color w:val="auto"/>
          <w:sz w:val="20"/>
          <w:szCs w:val="20"/>
        </w:rPr>
        <w:t xml:space="preserve"> </w:t>
      </w:r>
    </w:p>
    <w:p w:rsidR="00D70A12" w:rsidRDefault="00D70A12" w:rsidP="00000489">
      <w:pPr>
        <w:pStyle w:val="Default"/>
        <w:spacing w:after="123"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6) </w:t>
      </w:r>
      <w:r w:rsidRPr="008F214F">
        <w:rPr>
          <w:b/>
          <w:color w:val="auto"/>
          <w:sz w:val="20"/>
          <w:szCs w:val="20"/>
        </w:rPr>
        <w:t>beneficjencie pomocy</w:t>
      </w:r>
      <w:r>
        <w:rPr>
          <w:color w:val="auto"/>
          <w:sz w:val="20"/>
          <w:szCs w:val="20"/>
        </w:rPr>
        <w:t xml:space="preserve"> – należy przez to rozumieć podmiot prowadzący działalność gospodarczą, w tym podmiot prowadzący działalność w zakresie rolnictwa lub rybołówstwa, bez względu na formę organizacyjno – prawną oraz sposób finansowania, który otrzymał pomoc publiczną; </w:t>
      </w:r>
    </w:p>
    <w:p w:rsidR="00D70A12" w:rsidRDefault="00D70A12" w:rsidP="00000489">
      <w:pPr>
        <w:pStyle w:val="Default"/>
        <w:spacing w:after="123"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7) </w:t>
      </w:r>
      <w:r w:rsidRPr="008F214F">
        <w:rPr>
          <w:b/>
          <w:color w:val="auto"/>
          <w:sz w:val="20"/>
          <w:szCs w:val="20"/>
        </w:rPr>
        <w:t>działalność gospodarczą</w:t>
      </w:r>
      <w:r>
        <w:rPr>
          <w:color w:val="auto"/>
          <w:sz w:val="20"/>
          <w:szCs w:val="20"/>
        </w:rPr>
        <w:t xml:space="preserve"> w rozumieniu prawa wspólnotowego - oferowanie dóbr i usług na rynku. Przedsiębiorcą jest każdy podmiot prowadzący działalność gospod</w:t>
      </w:r>
      <w:r w:rsidR="008F0FA7">
        <w:rPr>
          <w:color w:val="auto"/>
          <w:sz w:val="20"/>
          <w:szCs w:val="20"/>
        </w:rPr>
        <w:t>arczą bez względu na formę prawną</w:t>
      </w:r>
      <w:r>
        <w:rPr>
          <w:color w:val="auto"/>
          <w:sz w:val="20"/>
          <w:szCs w:val="20"/>
        </w:rPr>
        <w:t xml:space="preserve"> i sposób </w:t>
      </w:r>
      <w:r>
        <w:rPr>
          <w:color w:val="auto"/>
          <w:sz w:val="20"/>
          <w:szCs w:val="20"/>
        </w:rPr>
        <w:lastRenderedPageBreak/>
        <w:t xml:space="preserve">finansowania niezależnie od faktu, czy przepisy krajowe przyznają danemu podmiotowi status przedsiębiorcy oraz bez względu na fakt, czy jest to podmiot nastawiony na zysk czy działający na zasadzie non profit. </w:t>
      </w:r>
    </w:p>
    <w:p w:rsidR="00D70A12" w:rsidRDefault="00D70A12" w:rsidP="00000489">
      <w:pPr>
        <w:pStyle w:val="Default"/>
        <w:spacing w:after="123"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8) </w:t>
      </w:r>
      <w:r w:rsidRPr="008F214F">
        <w:rPr>
          <w:b/>
          <w:color w:val="auto"/>
          <w:sz w:val="20"/>
          <w:szCs w:val="20"/>
        </w:rPr>
        <w:t>wnioskodawcy</w:t>
      </w:r>
      <w:r>
        <w:rPr>
          <w:color w:val="auto"/>
          <w:sz w:val="20"/>
          <w:szCs w:val="20"/>
        </w:rPr>
        <w:t xml:space="preserve"> – należy przez to rozumieć uprawniony podmiot ubiegający się o zor</w:t>
      </w:r>
      <w:r w:rsidR="00000489">
        <w:rPr>
          <w:color w:val="auto"/>
          <w:sz w:val="20"/>
          <w:szCs w:val="20"/>
        </w:rPr>
        <w:t>ganizowanie robót publicznych</w:t>
      </w:r>
      <w:r>
        <w:rPr>
          <w:color w:val="auto"/>
          <w:sz w:val="20"/>
          <w:szCs w:val="20"/>
        </w:rPr>
        <w:t xml:space="preserve">; </w:t>
      </w:r>
    </w:p>
    <w:p w:rsidR="00D70A12" w:rsidRDefault="006A3495" w:rsidP="00000489">
      <w:pPr>
        <w:pStyle w:val="Default"/>
        <w:spacing w:after="123"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9) </w:t>
      </w:r>
      <w:r w:rsidRPr="008F214F">
        <w:rPr>
          <w:b/>
          <w:color w:val="auto"/>
          <w:sz w:val="20"/>
          <w:szCs w:val="20"/>
        </w:rPr>
        <w:t>robót publicznych</w:t>
      </w:r>
      <w:r w:rsidR="00D70A12">
        <w:rPr>
          <w:color w:val="auto"/>
          <w:sz w:val="20"/>
          <w:szCs w:val="20"/>
        </w:rPr>
        <w:t xml:space="preserve"> – oznacza to zatrudnien</w:t>
      </w:r>
      <w:r>
        <w:rPr>
          <w:color w:val="auto"/>
          <w:sz w:val="20"/>
          <w:szCs w:val="20"/>
        </w:rPr>
        <w:t>ie bezrobotnego</w:t>
      </w:r>
      <w:r w:rsidR="00333399">
        <w:rPr>
          <w:color w:val="auto"/>
          <w:sz w:val="20"/>
          <w:szCs w:val="20"/>
        </w:rPr>
        <w:t xml:space="preserve"> </w:t>
      </w:r>
      <w:r w:rsidR="00333399" w:rsidRPr="00333399">
        <w:rPr>
          <w:b/>
          <w:color w:val="auto"/>
          <w:sz w:val="20"/>
          <w:szCs w:val="20"/>
        </w:rPr>
        <w:t>posiadającego II profil pomocy</w:t>
      </w:r>
      <w:r>
        <w:rPr>
          <w:color w:val="auto"/>
          <w:sz w:val="20"/>
          <w:szCs w:val="20"/>
        </w:rPr>
        <w:t xml:space="preserve"> przez organizatora</w:t>
      </w:r>
      <w:r w:rsidR="00D70A12">
        <w:rPr>
          <w:color w:val="auto"/>
          <w:sz w:val="20"/>
          <w:szCs w:val="20"/>
        </w:rPr>
        <w:t>,</w:t>
      </w:r>
      <w:r>
        <w:rPr>
          <w:color w:val="auto"/>
          <w:sz w:val="20"/>
          <w:szCs w:val="20"/>
        </w:rPr>
        <w:t xml:space="preserve"> bądź wskazanego przez organizatora pracodawcę-</w:t>
      </w:r>
      <w:r w:rsidR="00E32C25">
        <w:rPr>
          <w:color w:val="auto"/>
          <w:sz w:val="20"/>
          <w:szCs w:val="20"/>
        </w:rPr>
        <w:t xml:space="preserve"> przedsiębiorcę</w:t>
      </w:r>
      <w:r w:rsidR="00D70A12">
        <w:rPr>
          <w:color w:val="auto"/>
          <w:sz w:val="20"/>
          <w:szCs w:val="20"/>
        </w:rPr>
        <w:t xml:space="preserve"> które nastąpiło w wyniku umowy zawartej</w:t>
      </w:r>
      <w:r>
        <w:rPr>
          <w:color w:val="auto"/>
          <w:sz w:val="20"/>
          <w:szCs w:val="20"/>
        </w:rPr>
        <w:t xml:space="preserve"> pomiędzy organizatorem robót bądź wskazanym przez organizatora pracodawcę(przedsiębiorcę)</w:t>
      </w:r>
      <w:r w:rsidR="00D70A12">
        <w:rPr>
          <w:color w:val="auto"/>
          <w:sz w:val="20"/>
          <w:szCs w:val="20"/>
        </w:rPr>
        <w:t xml:space="preserve"> </w:t>
      </w:r>
      <w:r w:rsidR="00E32C25">
        <w:rPr>
          <w:color w:val="auto"/>
          <w:sz w:val="20"/>
          <w:szCs w:val="20"/>
        </w:rPr>
        <w:t xml:space="preserve"> a Powiatem Pińczowskim reprezentowanym przez Starostę Powiatu z upoważnienia którego działa Dyrektor Powiatowego Urzędu Pracy w Pińczowie </w:t>
      </w:r>
      <w:r w:rsidR="00D70A12">
        <w:rPr>
          <w:color w:val="auto"/>
          <w:sz w:val="20"/>
          <w:szCs w:val="20"/>
        </w:rPr>
        <w:t xml:space="preserve">ma na celu wsparcie bezrobotnych; </w:t>
      </w:r>
    </w:p>
    <w:p w:rsidR="00D70A12" w:rsidRDefault="00D70A12" w:rsidP="00E32C25">
      <w:pPr>
        <w:pStyle w:val="Default"/>
        <w:spacing w:after="12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10) </w:t>
      </w:r>
      <w:r w:rsidRPr="008F214F">
        <w:rPr>
          <w:b/>
          <w:color w:val="auto"/>
          <w:sz w:val="20"/>
          <w:szCs w:val="20"/>
        </w:rPr>
        <w:t>wniosku</w:t>
      </w:r>
      <w:r>
        <w:rPr>
          <w:color w:val="auto"/>
          <w:sz w:val="20"/>
          <w:szCs w:val="20"/>
        </w:rPr>
        <w:t xml:space="preserve"> - należy przez to rozumieć wniosek o zor</w:t>
      </w:r>
      <w:r w:rsidR="006A3495">
        <w:rPr>
          <w:color w:val="auto"/>
          <w:sz w:val="20"/>
          <w:szCs w:val="20"/>
        </w:rPr>
        <w:t>ganizowanie robót publicznych</w:t>
      </w:r>
      <w:r>
        <w:rPr>
          <w:color w:val="auto"/>
          <w:sz w:val="20"/>
          <w:szCs w:val="20"/>
        </w:rPr>
        <w:t xml:space="preserve">; </w:t>
      </w:r>
    </w:p>
    <w:p w:rsidR="00D70A12" w:rsidRDefault="00D70A12" w:rsidP="00E32C25">
      <w:pPr>
        <w:pStyle w:val="Default"/>
        <w:spacing w:after="12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11) </w:t>
      </w:r>
      <w:r w:rsidRPr="008F214F">
        <w:rPr>
          <w:b/>
          <w:color w:val="auto"/>
          <w:sz w:val="20"/>
          <w:szCs w:val="20"/>
        </w:rPr>
        <w:t xml:space="preserve">umowie </w:t>
      </w:r>
      <w:r>
        <w:rPr>
          <w:color w:val="auto"/>
          <w:sz w:val="20"/>
          <w:szCs w:val="20"/>
        </w:rPr>
        <w:t>- należy przez to rozumieć umowę w sprawie organizowania i f</w:t>
      </w:r>
      <w:r w:rsidR="006A3495">
        <w:rPr>
          <w:color w:val="auto"/>
          <w:sz w:val="20"/>
          <w:szCs w:val="20"/>
        </w:rPr>
        <w:t>inansowania robót publicznych</w:t>
      </w:r>
      <w:r>
        <w:rPr>
          <w:color w:val="auto"/>
          <w:sz w:val="20"/>
          <w:szCs w:val="20"/>
        </w:rPr>
        <w:t xml:space="preserve">; </w:t>
      </w:r>
    </w:p>
    <w:p w:rsidR="00D70A12" w:rsidRDefault="00D70A12" w:rsidP="00000489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12) </w:t>
      </w:r>
      <w:r w:rsidRPr="008F214F">
        <w:rPr>
          <w:b/>
          <w:color w:val="auto"/>
          <w:sz w:val="20"/>
          <w:szCs w:val="20"/>
        </w:rPr>
        <w:t>refundacji</w:t>
      </w:r>
      <w:r>
        <w:rPr>
          <w:color w:val="auto"/>
          <w:sz w:val="20"/>
          <w:szCs w:val="20"/>
        </w:rPr>
        <w:t xml:space="preserve"> – należy przez to rozumieć zwrot części kosztów poniesionych na wynagrodzenia, nagrody oraz składki na ubezpieczenia społeczne skierowanych bezrobotnych; </w:t>
      </w:r>
    </w:p>
    <w:p w:rsidR="00D70A12" w:rsidRDefault="00D70A12" w:rsidP="00000489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8D755A" w:rsidRDefault="008D755A" w:rsidP="00000489">
      <w:pPr>
        <w:pStyle w:val="Default"/>
        <w:spacing w:line="360" w:lineRule="auto"/>
        <w:rPr>
          <w:rFonts w:cstheme="minorBidi"/>
          <w:color w:val="auto"/>
        </w:rPr>
      </w:pPr>
    </w:p>
    <w:p w:rsidR="008D755A" w:rsidRDefault="008D755A" w:rsidP="00D70A12">
      <w:pPr>
        <w:pStyle w:val="Default"/>
        <w:pageBreakBefore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lastRenderedPageBreak/>
        <w:t xml:space="preserve">WARUNKI ORGANIZOWANIA </w:t>
      </w:r>
      <w:r w:rsidR="00E20D7E">
        <w:rPr>
          <w:b/>
          <w:bCs/>
          <w:color w:val="auto"/>
          <w:sz w:val="20"/>
          <w:szCs w:val="20"/>
        </w:rPr>
        <w:t>ROBÓT PUBLICZNYCH</w:t>
      </w:r>
    </w:p>
    <w:p w:rsidR="00000489" w:rsidRDefault="00000489" w:rsidP="00D70A12">
      <w:pPr>
        <w:pStyle w:val="Default"/>
        <w:jc w:val="center"/>
        <w:rPr>
          <w:color w:val="auto"/>
          <w:sz w:val="20"/>
          <w:szCs w:val="20"/>
        </w:rPr>
      </w:pPr>
    </w:p>
    <w:p w:rsidR="008D755A" w:rsidRPr="00000489" w:rsidRDefault="008D755A" w:rsidP="00D70A12">
      <w:pPr>
        <w:pStyle w:val="Default"/>
        <w:jc w:val="center"/>
        <w:rPr>
          <w:b/>
          <w:color w:val="auto"/>
          <w:sz w:val="20"/>
          <w:szCs w:val="20"/>
        </w:rPr>
      </w:pPr>
      <w:r w:rsidRPr="00000489">
        <w:rPr>
          <w:b/>
          <w:color w:val="auto"/>
          <w:sz w:val="20"/>
          <w:szCs w:val="20"/>
        </w:rPr>
        <w:t>§ 3</w:t>
      </w:r>
    </w:p>
    <w:p w:rsidR="00000489" w:rsidRDefault="00000489" w:rsidP="00D70A12">
      <w:pPr>
        <w:pStyle w:val="Default"/>
        <w:jc w:val="center"/>
        <w:rPr>
          <w:color w:val="auto"/>
          <w:sz w:val="20"/>
          <w:szCs w:val="20"/>
        </w:rPr>
      </w:pPr>
    </w:p>
    <w:p w:rsidR="008D755A" w:rsidRDefault="008D755A" w:rsidP="00000489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Wnioskodawca zainteres</w:t>
      </w:r>
      <w:r w:rsidR="000B4E57">
        <w:rPr>
          <w:color w:val="auto"/>
          <w:sz w:val="20"/>
          <w:szCs w:val="20"/>
        </w:rPr>
        <w:t>owany zorganizowaniem robót publicznych</w:t>
      </w:r>
      <w:r>
        <w:rPr>
          <w:color w:val="auto"/>
          <w:sz w:val="20"/>
          <w:szCs w:val="20"/>
        </w:rPr>
        <w:t xml:space="preserve"> składa wniosek do wybranego powiatowego urzędu pracy. </w:t>
      </w:r>
    </w:p>
    <w:p w:rsidR="008D755A" w:rsidRDefault="008D755A" w:rsidP="00D70A12">
      <w:pPr>
        <w:pStyle w:val="Default"/>
        <w:jc w:val="center"/>
        <w:rPr>
          <w:b/>
          <w:color w:val="auto"/>
          <w:sz w:val="20"/>
          <w:szCs w:val="20"/>
        </w:rPr>
      </w:pPr>
      <w:r w:rsidRPr="00000489">
        <w:rPr>
          <w:b/>
          <w:color w:val="auto"/>
          <w:sz w:val="20"/>
          <w:szCs w:val="20"/>
        </w:rPr>
        <w:t>§ 4</w:t>
      </w:r>
    </w:p>
    <w:p w:rsidR="00000489" w:rsidRPr="00000489" w:rsidRDefault="00000489" w:rsidP="00D70A12">
      <w:pPr>
        <w:pStyle w:val="Default"/>
        <w:jc w:val="center"/>
        <w:rPr>
          <w:b/>
          <w:color w:val="auto"/>
          <w:sz w:val="20"/>
          <w:szCs w:val="20"/>
        </w:rPr>
      </w:pPr>
    </w:p>
    <w:p w:rsidR="008D755A" w:rsidRPr="00000489" w:rsidRDefault="00000489" w:rsidP="00000489">
      <w:pPr>
        <w:pStyle w:val="Default"/>
        <w:rPr>
          <w:b/>
          <w:color w:val="auto"/>
          <w:sz w:val="20"/>
          <w:szCs w:val="20"/>
        </w:rPr>
      </w:pPr>
      <w:r w:rsidRPr="00000489">
        <w:rPr>
          <w:b/>
          <w:color w:val="auto"/>
          <w:sz w:val="20"/>
          <w:szCs w:val="20"/>
        </w:rPr>
        <w:t>1.</w:t>
      </w:r>
      <w:r w:rsidR="00E74A6C" w:rsidRPr="00000489">
        <w:rPr>
          <w:b/>
          <w:color w:val="auto"/>
          <w:sz w:val="20"/>
          <w:szCs w:val="20"/>
        </w:rPr>
        <w:t>Roboty publiczne</w:t>
      </w:r>
      <w:r w:rsidR="008D755A" w:rsidRPr="00000489">
        <w:rPr>
          <w:b/>
          <w:color w:val="auto"/>
          <w:sz w:val="20"/>
          <w:szCs w:val="20"/>
        </w:rPr>
        <w:t xml:space="preserve"> organizowane są na zasadach: </w:t>
      </w:r>
    </w:p>
    <w:p w:rsidR="00000489" w:rsidRPr="00000489" w:rsidRDefault="00000489" w:rsidP="00000489">
      <w:pPr>
        <w:pStyle w:val="Default"/>
        <w:ind w:left="360"/>
        <w:rPr>
          <w:b/>
          <w:color w:val="auto"/>
          <w:sz w:val="20"/>
          <w:szCs w:val="20"/>
        </w:rPr>
      </w:pPr>
    </w:p>
    <w:p w:rsidR="008D755A" w:rsidRDefault="008D755A" w:rsidP="008D755A">
      <w:pPr>
        <w:pStyle w:val="Default"/>
        <w:spacing w:after="12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pomocy </w:t>
      </w:r>
      <w:r>
        <w:rPr>
          <w:i/>
          <w:iCs/>
          <w:color w:val="auto"/>
          <w:sz w:val="20"/>
          <w:szCs w:val="20"/>
        </w:rPr>
        <w:t xml:space="preserve">de </w:t>
      </w:r>
      <w:proofErr w:type="spellStart"/>
      <w:r>
        <w:rPr>
          <w:i/>
          <w:iCs/>
          <w:color w:val="auto"/>
          <w:sz w:val="20"/>
          <w:szCs w:val="20"/>
        </w:rPr>
        <w:t>minimis</w:t>
      </w:r>
      <w:proofErr w:type="spellEnd"/>
      <w:r>
        <w:rPr>
          <w:i/>
          <w:iCs/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- dotyczy beneficjenta pomocy, </w:t>
      </w:r>
    </w:p>
    <w:p w:rsidR="008D755A" w:rsidRDefault="008D755A" w:rsidP="008D755A">
      <w:pPr>
        <w:pStyle w:val="Default"/>
        <w:spacing w:after="12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wsparcia skierowanego do podmiotów innych niż beneficjenci pomocy. </w:t>
      </w:r>
    </w:p>
    <w:p w:rsidR="008D755A" w:rsidRDefault="008D755A" w:rsidP="00000489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2. Do pra</w:t>
      </w:r>
      <w:r w:rsidR="00E74A6C">
        <w:rPr>
          <w:color w:val="auto"/>
          <w:sz w:val="20"/>
          <w:szCs w:val="20"/>
        </w:rPr>
        <w:t xml:space="preserve">cy w ramach robót publicznych </w:t>
      </w:r>
      <w:r>
        <w:rPr>
          <w:color w:val="auto"/>
          <w:sz w:val="20"/>
          <w:szCs w:val="20"/>
        </w:rPr>
        <w:t xml:space="preserve"> kierowane są osoby bezrobotne, dla których ustalono II profil pomocy, zgodnie z art. 33 ust. 2c </w:t>
      </w:r>
      <w:proofErr w:type="spellStart"/>
      <w:r>
        <w:rPr>
          <w:color w:val="auto"/>
          <w:sz w:val="20"/>
          <w:szCs w:val="20"/>
        </w:rPr>
        <w:t>pkt</w:t>
      </w:r>
      <w:proofErr w:type="spellEnd"/>
      <w:r>
        <w:rPr>
          <w:color w:val="auto"/>
          <w:sz w:val="20"/>
          <w:szCs w:val="20"/>
        </w:rPr>
        <w:t xml:space="preserve"> 2 ustawy, </w:t>
      </w:r>
    </w:p>
    <w:p w:rsidR="008D755A" w:rsidRDefault="008D755A" w:rsidP="008D755A">
      <w:pPr>
        <w:pStyle w:val="Default"/>
        <w:rPr>
          <w:color w:val="auto"/>
          <w:sz w:val="20"/>
          <w:szCs w:val="20"/>
        </w:rPr>
      </w:pPr>
    </w:p>
    <w:p w:rsidR="008D755A" w:rsidRDefault="008D755A" w:rsidP="00D70A12">
      <w:pPr>
        <w:pStyle w:val="Default"/>
        <w:jc w:val="center"/>
        <w:rPr>
          <w:b/>
          <w:color w:val="auto"/>
          <w:sz w:val="20"/>
          <w:szCs w:val="20"/>
        </w:rPr>
      </w:pPr>
      <w:r w:rsidRPr="00000489">
        <w:rPr>
          <w:b/>
          <w:color w:val="auto"/>
          <w:sz w:val="20"/>
          <w:szCs w:val="20"/>
        </w:rPr>
        <w:t>§ 5</w:t>
      </w:r>
    </w:p>
    <w:p w:rsidR="00000489" w:rsidRPr="00000489" w:rsidRDefault="00000489" w:rsidP="00D70A12">
      <w:pPr>
        <w:pStyle w:val="Default"/>
        <w:jc w:val="center"/>
        <w:rPr>
          <w:b/>
          <w:color w:val="auto"/>
          <w:sz w:val="20"/>
          <w:szCs w:val="20"/>
        </w:rPr>
      </w:pPr>
    </w:p>
    <w:p w:rsidR="008D755A" w:rsidRPr="00A86B15" w:rsidRDefault="00E74A6C" w:rsidP="008D755A">
      <w:pPr>
        <w:pStyle w:val="Default"/>
        <w:spacing w:after="123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1. Roboty publiczne</w:t>
      </w:r>
      <w:r w:rsidR="008D755A" w:rsidRPr="00A86B15">
        <w:rPr>
          <w:b/>
          <w:color w:val="auto"/>
          <w:sz w:val="20"/>
          <w:szCs w:val="20"/>
        </w:rPr>
        <w:t xml:space="preserve"> </w:t>
      </w:r>
      <w:r w:rsidR="008D755A" w:rsidRPr="00A86B15">
        <w:rPr>
          <w:b/>
          <w:bCs/>
          <w:color w:val="auto"/>
          <w:sz w:val="20"/>
          <w:szCs w:val="20"/>
        </w:rPr>
        <w:t xml:space="preserve">nie mogą być </w:t>
      </w:r>
      <w:r w:rsidR="00527677">
        <w:rPr>
          <w:b/>
          <w:color w:val="auto"/>
          <w:sz w:val="20"/>
          <w:szCs w:val="20"/>
        </w:rPr>
        <w:t>organizowane w przypadku</w:t>
      </w:r>
      <w:r w:rsidR="008D755A" w:rsidRPr="00A86B15">
        <w:rPr>
          <w:b/>
          <w:color w:val="auto"/>
          <w:sz w:val="20"/>
          <w:szCs w:val="20"/>
        </w:rPr>
        <w:t xml:space="preserve">: </w:t>
      </w:r>
    </w:p>
    <w:p w:rsidR="00527677" w:rsidRDefault="008D755A" w:rsidP="00000489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000489">
        <w:rPr>
          <w:b/>
          <w:color w:val="auto"/>
          <w:sz w:val="20"/>
          <w:szCs w:val="20"/>
        </w:rPr>
        <w:t>1)</w:t>
      </w:r>
      <w:r>
        <w:rPr>
          <w:color w:val="auto"/>
          <w:sz w:val="20"/>
          <w:szCs w:val="20"/>
        </w:rPr>
        <w:t xml:space="preserve"> </w:t>
      </w:r>
      <w:r w:rsidR="00527677">
        <w:rPr>
          <w:color w:val="auto"/>
          <w:sz w:val="20"/>
          <w:szCs w:val="20"/>
        </w:rPr>
        <w:t>Gdy organizator robót wskaże pracodawcę jako beneficjenta pomocy publicznej, który nie spełni warunków zasad organizowania  i finansowania robót publicznych regulowanych przepisami § 1 niniejszego regulaminu</w:t>
      </w:r>
    </w:p>
    <w:p w:rsidR="008D755A" w:rsidRDefault="00527677" w:rsidP="00000489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000489">
        <w:rPr>
          <w:b/>
          <w:color w:val="auto"/>
          <w:sz w:val="20"/>
          <w:szCs w:val="20"/>
        </w:rPr>
        <w:t xml:space="preserve"> </w:t>
      </w:r>
      <w:r w:rsidR="008D755A" w:rsidRPr="00000489">
        <w:rPr>
          <w:b/>
          <w:color w:val="auto"/>
          <w:sz w:val="20"/>
          <w:szCs w:val="20"/>
        </w:rPr>
        <w:t>2)</w:t>
      </w:r>
      <w:r w:rsidR="008D755A">
        <w:rPr>
          <w:color w:val="auto"/>
          <w:sz w:val="20"/>
          <w:szCs w:val="20"/>
        </w:rPr>
        <w:t xml:space="preserve"> zalegającego w dniu złożenia wniosku</w:t>
      </w:r>
      <w:r>
        <w:rPr>
          <w:color w:val="auto"/>
          <w:sz w:val="20"/>
          <w:szCs w:val="20"/>
        </w:rPr>
        <w:t xml:space="preserve"> przez organizatora robót</w:t>
      </w:r>
      <w:r w:rsidR="008D755A">
        <w:rPr>
          <w:color w:val="auto"/>
          <w:sz w:val="20"/>
          <w:szCs w:val="20"/>
        </w:rPr>
        <w:t xml:space="preserve"> z zapłatą wynagrodzeń pracownikom należnych składek na ubezpieczenia społeczne, ubezpieczenie zdrowotne, Fundusz Pracy, Fundusz Gwarantowanych Świadczeń Pracowniczych; </w:t>
      </w:r>
    </w:p>
    <w:p w:rsidR="008D755A" w:rsidRDefault="008D755A" w:rsidP="00000489">
      <w:pPr>
        <w:pStyle w:val="Default"/>
        <w:spacing w:after="123"/>
        <w:jc w:val="both"/>
        <w:rPr>
          <w:color w:val="auto"/>
          <w:sz w:val="20"/>
          <w:szCs w:val="20"/>
        </w:rPr>
      </w:pPr>
      <w:r w:rsidRPr="00000489">
        <w:rPr>
          <w:b/>
          <w:color w:val="auto"/>
          <w:sz w:val="20"/>
          <w:szCs w:val="20"/>
        </w:rPr>
        <w:t>3)</w:t>
      </w:r>
      <w:r>
        <w:rPr>
          <w:color w:val="auto"/>
          <w:sz w:val="20"/>
          <w:szCs w:val="20"/>
        </w:rPr>
        <w:t xml:space="preserve"> zalegającego w dniu złożenia wniosku z opłacaniem innych danin publicznych; </w:t>
      </w:r>
    </w:p>
    <w:p w:rsidR="008D755A" w:rsidRDefault="00527677" w:rsidP="00000489">
      <w:pPr>
        <w:pStyle w:val="Default"/>
        <w:spacing w:after="123" w:line="360" w:lineRule="auto"/>
        <w:jc w:val="both"/>
        <w:rPr>
          <w:color w:val="auto"/>
          <w:sz w:val="20"/>
          <w:szCs w:val="20"/>
        </w:rPr>
      </w:pPr>
      <w:r w:rsidRPr="00000489">
        <w:rPr>
          <w:b/>
          <w:color w:val="auto"/>
          <w:sz w:val="20"/>
          <w:szCs w:val="20"/>
        </w:rPr>
        <w:t>4</w:t>
      </w:r>
      <w:r w:rsidR="008D755A">
        <w:rPr>
          <w:color w:val="auto"/>
          <w:sz w:val="20"/>
          <w:szCs w:val="20"/>
        </w:rPr>
        <w:t>)</w:t>
      </w:r>
      <w:r w:rsidR="00E9730C">
        <w:rPr>
          <w:color w:val="auto"/>
          <w:sz w:val="20"/>
          <w:szCs w:val="20"/>
        </w:rPr>
        <w:t xml:space="preserve">gdy organizator robót bądź wskazany przez organizatora pracodawca ( przedsiębiorca) </w:t>
      </w:r>
      <w:r w:rsidR="008D755A">
        <w:rPr>
          <w:color w:val="auto"/>
          <w:sz w:val="20"/>
          <w:szCs w:val="20"/>
        </w:rPr>
        <w:t xml:space="preserve"> nie wywiązał się z umów dotyczących aktywizacji bezrobotnych </w:t>
      </w:r>
      <w:r w:rsidR="000306BE">
        <w:rPr>
          <w:color w:val="auto"/>
          <w:sz w:val="20"/>
          <w:szCs w:val="20"/>
        </w:rPr>
        <w:t>zawartych z Urzędem, w okresie ostatnich 12 miesięcy</w:t>
      </w:r>
      <w:r w:rsidR="008D755A">
        <w:rPr>
          <w:color w:val="auto"/>
          <w:sz w:val="20"/>
          <w:szCs w:val="20"/>
        </w:rPr>
        <w:t xml:space="preserve"> lat</w:t>
      </w:r>
      <w:r w:rsidR="00A86B15">
        <w:rPr>
          <w:color w:val="auto"/>
          <w:sz w:val="20"/>
          <w:szCs w:val="20"/>
        </w:rPr>
        <w:t xml:space="preserve"> przed dniem złożenia wniosku z własnej winy.</w:t>
      </w:r>
      <w:r w:rsidR="008D755A">
        <w:rPr>
          <w:color w:val="auto"/>
          <w:sz w:val="20"/>
          <w:szCs w:val="20"/>
        </w:rPr>
        <w:t xml:space="preserve"> </w:t>
      </w:r>
    </w:p>
    <w:p w:rsidR="008D755A" w:rsidRDefault="00E9730C" w:rsidP="00000489">
      <w:pPr>
        <w:pStyle w:val="Default"/>
        <w:spacing w:after="123" w:line="360" w:lineRule="auto"/>
        <w:jc w:val="both"/>
        <w:rPr>
          <w:color w:val="auto"/>
          <w:sz w:val="20"/>
          <w:szCs w:val="20"/>
        </w:rPr>
      </w:pPr>
      <w:r w:rsidRPr="00000489">
        <w:rPr>
          <w:b/>
          <w:color w:val="auto"/>
          <w:sz w:val="20"/>
          <w:szCs w:val="20"/>
        </w:rPr>
        <w:t>5</w:t>
      </w:r>
      <w:r w:rsidR="008D755A">
        <w:rPr>
          <w:color w:val="auto"/>
          <w:sz w:val="20"/>
          <w:szCs w:val="20"/>
        </w:rPr>
        <w:t>)</w:t>
      </w:r>
      <w:r>
        <w:rPr>
          <w:color w:val="auto"/>
          <w:sz w:val="20"/>
          <w:szCs w:val="20"/>
        </w:rPr>
        <w:t>gdy umowa zawarta była z beneficjentem pomocy publicznej wskazanym przez organizatora robót a ten zobowiązany był</w:t>
      </w:r>
      <w:r w:rsidR="008D755A">
        <w:rPr>
          <w:color w:val="auto"/>
          <w:sz w:val="20"/>
          <w:szCs w:val="20"/>
        </w:rPr>
        <w:t xml:space="preserve"> do zwrotu pomocy w związku z wcześniejszą decyzją Komisji Europejskiej uznającą pomoc za niezgodną z prawem i ze wspólnym rynkiem (dotyczy beneficjenta pomocy); </w:t>
      </w:r>
    </w:p>
    <w:p w:rsidR="008D755A" w:rsidRDefault="00E9730C" w:rsidP="00000489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000489">
        <w:rPr>
          <w:b/>
          <w:color w:val="auto"/>
          <w:sz w:val="20"/>
          <w:szCs w:val="20"/>
        </w:rPr>
        <w:t>6</w:t>
      </w:r>
      <w:r w:rsidR="00000489" w:rsidRPr="00000489">
        <w:rPr>
          <w:b/>
          <w:color w:val="auto"/>
          <w:sz w:val="20"/>
          <w:szCs w:val="20"/>
        </w:rPr>
        <w:t>)</w:t>
      </w:r>
      <w:r w:rsidR="008D755A">
        <w:rPr>
          <w:color w:val="auto"/>
          <w:sz w:val="20"/>
          <w:szCs w:val="20"/>
        </w:rPr>
        <w:t>. Refundacja, nie może być przyznana wówczas gdy w rejestrze bezrobotnych Urzędu nie figurują osoby posiadające kwalifik</w:t>
      </w:r>
      <w:r>
        <w:rPr>
          <w:color w:val="auto"/>
          <w:sz w:val="20"/>
          <w:szCs w:val="20"/>
        </w:rPr>
        <w:t>acje wymagane przez organizatora</w:t>
      </w:r>
      <w:r w:rsidR="008D755A">
        <w:rPr>
          <w:color w:val="auto"/>
          <w:sz w:val="20"/>
          <w:szCs w:val="20"/>
        </w:rPr>
        <w:t xml:space="preserve">. </w:t>
      </w:r>
    </w:p>
    <w:p w:rsidR="008D755A" w:rsidRDefault="008D755A" w:rsidP="00000489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8D755A" w:rsidRDefault="008D755A" w:rsidP="00D70A12">
      <w:pPr>
        <w:pStyle w:val="Default"/>
        <w:pageBreakBefore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lastRenderedPageBreak/>
        <w:t>WARIANTY REFUNDACJI</w:t>
      </w:r>
    </w:p>
    <w:p w:rsidR="00000489" w:rsidRDefault="00000489" w:rsidP="00D70A12">
      <w:pPr>
        <w:pStyle w:val="Default"/>
        <w:jc w:val="center"/>
        <w:rPr>
          <w:b/>
          <w:color w:val="auto"/>
          <w:sz w:val="20"/>
          <w:szCs w:val="20"/>
        </w:rPr>
      </w:pPr>
    </w:p>
    <w:p w:rsidR="008D755A" w:rsidRPr="00000489" w:rsidRDefault="008D755A" w:rsidP="00D70A12">
      <w:pPr>
        <w:pStyle w:val="Default"/>
        <w:jc w:val="center"/>
        <w:rPr>
          <w:b/>
          <w:color w:val="auto"/>
          <w:sz w:val="20"/>
          <w:szCs w:val="20"/>
        </w:rPr>
      </w:pPr>
      <w:r w:rsidRPr="00000489">
        <w:rPr>
          <w:b/>
          <w:color w:val="auto"/>
          <w:sz w:val="20"/>
          <w:szCs w:val="20"/>
        </w:rPr>
        <w:t>§ 6</w:t>
      </w:r>
    </w:p>
    <w:p w:rsidR="00000489" w:rsidRDefault="00000489" w:rsidP="008D755A">
      <w:pPr>
        <w:pStyle w:val="Default"/>
        <w:rPr>
          <w:b/>
          <w:color w:val="auto"/>
          <w:sz w:val="20"/>
          <w:szCs w:val="20"/>
        </w:rPr>
      </w:pPr>
    </w:p>
    <w:p w:rsidR="008D755A" w:rsidRDefault="008D755A" w:rsidP="008D755A">
      <w:pPr>
        <w:pStyle w:val="Default"/>
        <w:rPr>
          <w:b/>
          <w:color w:val="auto"/>
          <w:sz w:val="20"/>
          <w:szCs w:val="20"/>
        </w:rPr>
      </w:pPr>
      <w:r w:rsidRPr="00000489">
        <w:rPr>
          <w:b/>
          <w:color w:val="auto"/>
          <w:sz w:val="20"/>
          <w:szCs w:val="20"/>
        </w:rPr>
        <w:t>1. Na p</w:t>
      </w:r>
      <w:r w:rsidR="008F214F" w:rsidRPr="00000489">
        <w:rPr>
          <w:b/>
          <w:color w:val="auto"/>
          <w:sz w:val="20"/>
          <w:szCs w:val="20"/>
        </w:rPr>
        <w:t>odstawie art. 57</w:t>
      </w:r>
      <w:r w:rsidR="004A1DAE" w:rsidRPr="00000489">
        <w:rPr>
          <w:b/>
          <w:color w:val="auto"/>
          <w:sz w:val="20"/>
          <w:szCs w:val="20"/>
        </w:rPr>
        <w:t xml:space="preserve"> ustawy  refundacja może zostać przyznana  </w:t>
      </w:r>
      <w:r w:rsidRPr="00000489">
        <w:rPr>
          <w:b/>
          <w:color w:val="auto"/>
          <w:sz w:val="20"/>
          <w:szCs w:val="20"/>
        </w:rPr>
        <w:t xml:space="preserve"> przez okres: </w:t>
      </w:r>
    </w:p>
    <w:p w:rsidR="00000489" w:rsidRPr="00000489" w:rsidRDefault="00000489" w:rsidP="008D755A">
      <w:pPr>
        <w:pStyle w:val="Default"/>
        <w:rPr>
          <w:b/>
          <w:color w:val="auto"/>
          <w:sz w:val="20"/>
          <w:szCs w:val="20"/>
        </w:rPr>
      </w:pPr>
    </w:p>
    <w:p w:rsidR="008F214F" w:rsidRDefault="008D755A" w:rsidP="00000489">
      <w:pPr>
        <w:pStyle w:val="Default"/>
        <w:spacing w:after="128" w:line="360" w:lineRule="auto"/>
        <w:jc w:val="both"/>
        <w:rPr>
          <w:color w:val="auto"/>
          <w:sz w:val="20"/>
          <w:szCs w:val="20"/>
        </w:rPr>
      </w:pPr>
      <w:r w:rsidRPr="00000489">
        <w:rPr>
          <w:b/>
          <w:color w:val="auto"/>
          <w:sz w:val="20"/>
          <w:szCs w:val="20"/>
        </w:rPr>
        <w:t>1)</w:t>
      </w:r>
      <w:r>
        <w:rPr>
          <w:color w:val="auto"/>
          <w:sz w:val="20"/>
          <w:szCs w:val="20"/>
        </w:rPr>
        <w:t xml:space="preserve"> </w:t>
      </w:r>
      <w:r w:rsidRPr="008F214F">
        <w:rPr>
          <w:b/>
          <w:color w:val="auto"/>
          <w:sz w:val="20"/>
          <w:szCs w:val="20"/>
        </w:rPr>
        <w:t>do 6 miesięcy</w:t>
      </w:r>
      <w:r>
        <w:rPr>
          <w:color w:val="auto"/>
          <w:sz w:val="20"/>
          <w:szCs w:val="20"/>
        </w:rPr>
        <w:t xml:space="preserve"> </w:t>
      </w:r>
      <w:r w:rsidR="008F214F">
        <w:rPr>
          <w:color w:val="auto"/>
          <w:sz w:val="20"/>
          <w:szCs w:val="20"/>
        </w:rPr>
        <w:t xml:space="preserve">starosta zwraca organizatorowi robót publicznych, który zatrudnił skierowanych bezrobotnych przez okres do 6 miesięcy, część kosztów poniesionych na wynagrodzenia nagrody oraz składek nie przekraczającej jednak kwoty ustalonej jako iloczyn liczby zatrudnionych w miesiącu w przeliczeniu na pełny wymiar czasu pracy oraz 50% przeciętnego wynagrodzenia obowiązującym w dniu zatrudnienia każdego rozliczanego miesiąca i składek </w:t>
      </w:r>
      <w:r w:rsidR="00E90C15">
        <w:rPr>
          <w:color w:val="auto"/>
          <w:sz w:val="20"/>
          <w:szCs w:val="20"/>
        </w:rPr>
        <w:t>na ubezpieczenie społeczne od refundowanego wynagrodzenia.</w:t>
      </w:r>
    </w:p>
    <w:p w:rsidR="008D755A" w:rsidRDefault="008D755A" w:rsidP="00000489">
      <w:pPr>
        <w:pStyle w:val="Default"/>
        <w:spacing w:after="128" w:line="360" w:lineRule="auto"/>
        <w:jc w:val="both"/>
        <w:rPr>
          <w:color w:val="auto"/>
          <w:sz w:val="20"/>
          <w:szCs w:val="20"/>
        </w:rPr>
      </w:pPr>
      <w:r w:rsidRPr="00000489">
        <w:rPr>
          <w:b/>
          <w:color w:val="auto"/>
          <w:sz w:val="20"/>
          <w:szCs w:val="20"/>
        </w:rPr>
        <w:t>2)</w:t>
      </w:r>
      <w:r>
        <w:rPr>
          <w:color w:val="auto"/>
          <w:sz w:val="20"/>
          <w:szCs w:val="20"/>
        </w:rPr>
        <w:t xml:space="preserve"> </w:t>
      </w:r>
      <w:r w:rsidRPr="008F214F">
        <w:rPr>
          <w:b/>
          <w:color w:val="auto"/>
          <w:sz w:val="20"/>
          <w:szCs w:val="20"/>
        </w:rPr>
        <w:t>do 12 miesięcy</w:t>
      </w:r>
      <w:r w:rsidR="00E90C15">
        <w:rPr>
          <w:color w:val="auto"/>
          <w:sz w:val="20"/>
          <w:szCs w:val="20"/>
        </w:rPr>
        <w:t xml:space="preserve"> części kosztów poniesionych przez organizatora robót publicznych z tytułu zatrudnienia skierowanych bezrobotnych w wysokości uprzednio uzgodnionej, nieprzekraczającej jednak przeciętnego wynagrodzenia i składek na ubezpieczenia społeczne od refundowanego wynagrodzenia za każdego bezrobotnego, jeżeli refundacja obejmuje koszty poniesione za co drugi miesiąc ich zatrudnienia. </w:t>
      </w:r>
    </w:p>
    <w:p w:rsidR="00E90C15" w:rsidRPr="00E90C15" w:rsidRDefault="00E90C15" w:rsidP="00000489">
      <w:pPr>
        <w:pStyle w:val="Default"/>
        <w:spacing w:after="128" w:line="360" w:lineRule="auto"/>
        <w:jc w:val="both"/>
        <w:rPr>
          <w:b/>
          <w:color w:val="auto"/>
          <w:sz w:val="20"/>
          <w:szCs w:val="20"/>
        </w:rPr>
      </w:pPr>
      <w:r w:rsidRPr="00000489">
        <w:rPr>
          <w:b/>
          <w:color w:val="auto"/>
          <w:sz w:val="20"/>
          <w:szCs w:val="20"/>
        </w:rPr>
        <w:t>3)</w:t>
      </w:r>
      <w:r w:rsidRPr="00E90C15">
        <w:rPr>
          <w:b/>
          <w:color w:val="auto"/>
          <w:sz w:val="20"/>
          <w:szCs w:val="20"/>
        </w:rPr>
        <w:t xml:space="preserve"> Naruszenia warunków umowy w zakresie zatrudnienia skierowanego bezrobotnego przez okres trwania robót publicznych powoduje obowiązek zwrotu uzyskanych refundacji od dnia otrzymania pierwszej refundacji, w terminie 30 dni od dnia doręczenia starosty.</w:t>
      </w:r>
    </w:p>
    <w:p w:rsidR="008D755A" w:rsidRPr="00000489" w:rsidRDefault="008D755A" w:rsidP="00000489">
      <w:pPr>
        <w:pStyle w:val="Default"/>
        <w:spacing w:line="360" w:lineRule="auto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 </w:t>
      </w:r>
      <w:r w:rsidR="00E90C15" w:rsidRPr="00000489">
        <w:rPr>
          <w:b/>
          <w:color w:val="auto"/>
          <w:sz w:val="20"/>
          <w:szCs w:val="20"/>
        </w:rPr>
        <w:t>§ 7</w:t>
      </w:r>
    </w:p>
    <w:p w:rsidR="00000489" w:rsidRPr="00000489" w:rsidRDefault="00000489" w:rsidP="00E90C15">
      <w:pPr>
        <w:pStyle w:val="Default"/>
        <w:jc w:val="center"/>
        <w:rPr>
          <w:b/>
          <w:color w:val="auto"/>
          <w:sz w:val="20"/>
          <w:szCs w:val="20"/>
        </w:rPr>
      </w:pPr>
    </w:p>
    <w:p w:rsidR="008D755A" w:rsidRDefault="008D755A" w:rsidP="00000489">
      <w:pPr>
        <w:pStyle w:val="Default"/>
        <w:spacing w:after="128" w:line="360" w:lineRule="auto"/>
        <w:jc w:val="both"/>
        <w:rPr>
          <w:color w:val="auto"/>
          <w:sz w:val="20"/>
          <w:szCs w:val="20"/>
        </w:rPr>
      </w:pPr>
      <w:r w:rsidRPr="00000489">
        <w:rPr>
          <w:b/>
          <w:color w:val="auto"/>
          <w:sz w:val="20"/>
          <w:szCs w:val="20"/>
        </w:rPr>
        <w:t>1</w:t>
      </w:r>
      <w:r>
        <w:rPr>
          <w:color w:val="auto"/>
          <w:sz w:val="20"/>
          <w:szCs w:val="20"/>
        </w:rPr>
        <w:t xml:space="preserve">. Refundacji nie podlegają następujące koszty: zasiłki z ubezpieczenia społecznego, składki na Fundusz Pracy, koszt badań lekarskich, odzież robocza, wynagrodzenia za pracę w godzinach nadliczbowych, trzynaste pensje, nagrody jubileuszowe, inne świadczenia związane z pracą. </w:t>
      </w:r>
    </w:p>
    <w:p w:rsidR="008D755A" w:rsidRDefault="008D755A" w:rsidP="00000489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000489">
        <w:rPr>
          <w:b/>
          <w:color w:val="auto"/>
          <w:sz w:val="20"/>
          <w:szCs w:val="20"/>
        </w:rPr>
        <w:t>2.</w:t>
      </w:r>
      <w:r>
        <w:rPr>
          <w:color w:val="auto"/>
          <w:sz w:val="20"/>
          <w:szCs w:val="20"/>
        </w:rPr>
        <w:t xml:space="preserve"> Kwota i okres refundacji jest ustalany na podstawie przyznanego limitu środków na realizację aktywnych form przeciwdziałania bezrobociu oraz wysokości zadeklarowanych kosztów wnioskodawcy. </w:t>
      </w:r>
    </w:p>
    <w:p w:rsidR="008D755A" w:rsidRDefault="008D755A" w:rsidP="00000489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8D755A" w:rsidRDefault="008D755A" w:rsidP="00F22049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TRYB SKŁADANIA I ROZPATRYWANIA WNIOSKÓW</w:t>
      </w:r>
    </w:p>
    <w:p w:rsidR="00F22049" w:rsidRDefault="00F22049" w:rsidP="008F214F">
      <w:pPr>
        <w:pStyle w:val="Default"/>
        <w:jc w:val="center"/>
        <w:rPr>
          <w:color w:val="auto"/>
          <w:sz w:val="20"/>
          <w:szCs w:val="20"/>
        </w:rPr>
      </w:pPr>
    </w:p>
    <w:p w:rsidR="008D755A" w:rsidRDefault="00B41AC8" w:rsidP="008F214F">
      <w:pPr>
        <w:pStyle w:val="Default"/>
        <w:jc w:val="center"/>
        <w:rPr>
          <w:b/>
          <w:color w:val="auto"/>
          <w:sz w:val="20"/>
          <w:szCs w:val="20"/>
        </w:rPr>
      </w:pPr>
      <w:r w:rsidRPr="00F22049">
        <w:rPr>
          <w:b/>
          <w:color w:val="auto"/>
          <w:sz w:val="20"/>
          <w:szCs w:val="20"/>
        </w:rPr>
        <w:t>§ 8</w:t>
      </w:r>
    </w:p>
    <w:p w:rsidR="00F22049" w:rsidRPr="00F22049" w:rsidRDefault="00F22049" w:rsidP="008F214F">
      <w:pPr>
        <w:pStyle w:val="Default"/>
        <w:jc w:val="center"/>
        <w:rPr>
          <w:b/>
          <w:color w:val="auto"/>
          <w:sz w:val="20"/>
          <w:szCs w:val="20"/>
        </w:rPr>
      </w:pPr>
    </w:p>
    <w:p w:rsidR="008D755A" w:rsidRDefault="008D755A" w:rsidP="00F22049">
      <w:pPr>
        <w:pStyle w:val="Default"/>
        <w:spacing w:after="128" w:line="360" w:lineRule="auto"/>
        <w:jc w:val="both"/>
        <w:rPr>
          <w:color w:val="auto"/>
          <w:sz w:val="20"/>
          <w:szCs w:val="20"/>
        </w:rPr>
      </w:pPr>
      <w:r w:rsidRPr="00F22049">
        <w:rPr>
          <w:b/>
          <w:color w:val="auto"/>
          <w:sz w:val="20"/>
          <w:szCs w:val="20"/>
        </w:rPr>
        <w:t>1</w:t>
      </w:r>
      <w:r>
        <w:rPr>
          <w:color w:val="auto"/>
          <w:sz w:val="20"/>
          <w:szCs w:val="20"/>
        </w:rPr>
        <w:t xml:space="preserve">. </w:t>
      </w:r>
      <w:r w:rsidR="00E90C15">
        <w:rPr>
          <w:color w:val="auto"/>
          <w:sz w:val="20"/>
          <w:szCs w:val="20"/>
        </w:rPr>
        <w:t xml:space="preserve">Organizator robót publicznych </w:t>
      </w:r>
      <w:r>
        <w:rPr>
          <w:color w:val="auto"/>
          <w:sz w:val="20"/>
          <w:szCs w:val="20"/>
        </w:rPr>
        <w:t xml:space="preserve"> zainteresowany zorg</w:t>
      </w:r>
      <w:r w:rsidR="00E90C15">
        <w:rPr>
          <w:color w:val="auto"/>
          <w:sz w:val="20"/>
          <w:szCs w:val="20"/>
        </w:rPr>
        <w:t>anizowaniem robót publicznych</w:t>
      </w:r>
      <w:r>
        <w:rPr>
          <w:color w:val="auto"/>
          <w:sz w:val="20"/>
          <w:szCs w:val="20"/>
        </w:rPr>
        <w:t xml:space="preserve"> składa wniosek na obowiązującym formularzu wraz z wymaganymi załączni</w:t>
      </w:r>
      <w:r w:rsidR="00AE076B">
        <w:rPr>
          <w:color w:val="auto"/>
          <w:sz w:val="20"/>
          <w:szCs w:val="20"/>
        </w:rPr>
        <w:t>kami do Urzędu</w:t>
      </w:r>
      <w:r w:rsidR="0006792D">
        <w:rPr>
          <w:color w:val="auto"/>
          <w:sz w:val="20"/>
          <w:szCs w:val="20"/>
        </w:rPr>
        <w:t xml:space="preserve"> oraz może wskazać pracodawcę z którym będzie zawierana umowa w ramach robót publicznych.</w:t>
      </w:r>
      <w:r w:rsidR="00AE076B">
        <w:rPr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 xml:space="preserve"> </w:t>
      </w:r>
    </w:p>
    <w:p w:rsidR="00AE076B" w:rsidRDefault="0006792D" w:rsidP="00F22049">
      <w:pPr>
        <w:pStyle w:val="Default"/>
        <w:spacing w:after="128" w:line="360" w:lineRule="auto"/>
        <w:jc w:val="both"/>
        <w:rPr>
          <w:color w:val="auto"/>
          <w:sz w:val="20"/>
          <w:szCs w:val="20"/>
        </w:rPr>
      </w:pPr>
      <w:r w:rsidRPr="00F22049">
        <w:rPr>
          <w:b/>
          <w:color w:val="auto"/>
          <w:sz w:val="20"/>
          <w:szCs w:val="20"/>
        </w:rPr>
        <w:t>2</w:t>
      </w:r>
      <w:r>
        <w:rPr>
          <w:color w:val="auto"/>
          <w:sz w:val="20"/>
          <w:szCs w:val="20"/>
        </w:rPr>
        <w:t>. Organizator robót</w:t>
      </w:r>
      <w:r w:rsidR="00AE076B">
        <w:rPr>
          <w:color w:val="auto"/>
          <w:sz w:val="20"/>
          <w:szCs w:val="20"/>
        </w:rPr>
        <w:t xml:space="preserve">, który złożył wniosek niekompletny lub nieprawidłowo wypełniony </w:t>
      </w:r>
      <w:r w:rsidR="005610B3">
        <w:rPr>
          <w:color w:val="auto"/>
          <w:sz w:val="20"/>
          <w:szCs w:val="20"/>
        </w:rPr>
        <w:t xml:space="preserve"> zostaje wyznaczony 7-dniowy termin na uzupełnienie dokumentów. Wniosek nieuzupełniony we wskazanym terminie pozostawia się bez rozpatrzenia.</w:t>
      </w:r>
    </w:p>
    <w:p w:rsidR="008D755A" w:rsidRDefault="008D755A" w:rsidP="00F22049">
      <w:pPr>
        <w:pStyle w:val="Default"/>
        <w:spacing w:after="128" w:line="360" w:lineRule="auto"/>
        <w:jc w:val="both"/>
        <w:rPr>
          <w:color w:val="auto"/>
          <w:sz w:val="20"/>
          <w:szCs w:val="20"/>
        </w:rPr>
      </w:pPr>
      <w:r w:rsidRPr="00F22049">
        <w:rPr>
          <w:b/>
          <w:color w:val="auto"/>
          <w:sz w:val="20"/>
          <w:szCs w:val="20"/>
        </w:rPr>
        <w:t>3</w:t>
      </w:r>
      <w:r>
        <w:rPr>
          <w:color w:val="auto"/>
          <w:sz w:val="20"/>
          <w:szCs w:val="20"/>
        </w:rPr>
        <w:t>. Złożenie wniosku nie gwarantuje zor</w:t>
      </w:r>
      <w:r w:rsidR="0006792D">
        <w:rPr>
          <w:color w:val="auto"/>
          <w:sz w:val="20"/>
          <w:szCs w:val="20"/>
        </w:rPr>
        <w:t>ganizowania robót publicznych  u organizatora lub wskazanego przez organizatora pracodawcy.</w:t>
      </w:r>
      <w:r>
        <w:rPr>
          <w:color w:val="auto"/>
          <w:sz w:val="20"/>
          <w:szCs w:val="20"/>
        </w:rPr>
        <w:t xml:space="preserve">. </w:t>
      </w:r>
    </w:p>
    <w:p w:rsidR="008D755A" w:rsidRDefault="008D755A" w:rsidP="008F214F">
      <w:pPr>
        <w:pStyle w:val="Default"/>
        <w:spacing w:after="128"/>
        <w:jc w:val="both"/>
        <w:rPr>
          <w:color w:val="auto"/>
          <w:sz w:val="20"/>
          <w:szCs w:val="20"/>
        </w:rPr>
      </w:pPr>
      <w:r w:rsidRPr="00F22049">
        <w:rPr>
          <w:b/>
          <w:color w:val="auto"/>
          <w:sz w:val="20"/>
          <w:szCs w:val="20"/>
        </w:rPr>
        <w:t>4</w:t>
      </w:r>
      <w:r>
        <w:rPr>
          <w:color w:val="auto"/>
          <w:sz w:val="20"/>
          <w:szCs w:val="20"/>
        </w:rPr>
        <w:t xml:space="preserve">. Złożony wniosek nie podlega zwrotowi. </w:t>
      </w:r>
    </w:p>
    <w:p w:rsidR="008D755A" w:rsidRDefault="008D755A" w:rsidP="00F22049">
      <w:pPr>
        <w:pStyle w:val="Default"/>
        <w:spacing w:after="128" w:line="360" w:lineRule="auto"/>
        <w:jc w:val="both"/>
        <w:rPr>
          <w:color w:val="auto"/>
          <w:sz w:val="20"/>
          <w:szCs w:val="20"/>
        </w:rPr>
      </w:pPr>
      <w:r w:rsidRPr="00F22049">
        <w:rPr>
          <w:b/>
          <w:color w:val="auto"/>
          <w:sz w:val="20"/>
          <w:szCs w:val="20"/>
        </w:rPr>
        <w:lastRenderedPageBreak/>
        <w:t>5.</w:t>
      </w:r>
      <w:r>
        <w:rPr>
          <w:color w:val="auto"/>
          <w:sz w:val="20"/>
          <w:szCs w:val="20"/>
        </w:rPr>
        <w:t xml:space="preserve"> Wnioski podlegają ocenie formalnej</w:t>
      </w:r>
      <w:r w:rsidR="00F5210B">
        <w:rPr>
          <w:color w:val="auto"/>
          <w:sz w:val="20"/>
          <w:szCs w:val="20"/>
        </w:rPr>
        <w:t xml:space="preserve"> przez pracownika merytorycznego</w:t>
      </w:r>
      <w:r>
        <w:rPr>
          <w:color w:val="auto"/>
          <w:sz w:val="20"/>
          <w:szCs w:val="20"/>
        </w:rPr>
        <w:t>, która polega na sprawdzeniu kompletności wniosku, pod względem wypełnienia wszystkich punktów wniosku, załączenia wymaganych dokumentów oraz sprawdzeniu spełnienia przez wnioskodawcę warunków obowiązujących przepisów</w:t>
      </w:r>
      <w:r w:rsidR="00F5210B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. </w:t>
      </w:r>
    </w:p>
    <w:p w:rsidR="00F5210B" w:rsidRPr="00F5210B" w:rsidRDefault="00F5210B" w:rsidP="00F22049">
      <w:pPr>
        <w:pStyle w:val="Default"/>
        <w:spacing w:after="128" w:line="360" w:lineRule="auto"/>
        <w:jc w:val="both"/>
        <w:rPr>
          <w:color w:val="auto"/>
          <w:sz w:val="20"/>
          <w:szCs w:val="20"/>
        </w:rPr>
      </w:pPr>
      <w:r w:rsidRPr="00F5210B">
        <w:rPr>
          <w:b/>
          <w:color w:val="auto"/>
          <w:sz w:val="20"/>
          <w:szCs w:val="20"/>
        </w:rPr>
        <w:t>6.</w:t>
      </w:r>
      <w:r>
        <w:rPr>
          <w:b/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Po ocenie formalnej przez pracownika merytorycznego wniosek zostaje przekazany do akceptacji Kierownikowi CAZ.</w:t>
      </w:r>
    </w:p>
    <w:p w:rsidR="008D755A" w:rsidRDefault="00F5210B" w:rsidP="00F22049">
      <w:pPr>
        <w:pStyle w:val="Default"/>
        <w:spacing w:after="128" w:line="360" w:lineRule="auto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7</w:t>
      </w:r>
      <w:r w:rsidR="008D755A" w:rsidRPr="00F22049">
        <w:rPr>
          <w:b/>
          <w:color w:val="auto"/>
          <w:sz w:val="20"/>
          <w:szCs w:val="20"/>
        </w:rPr>
        <w:t>.</w:t>
      </w:r>
      <w:r w:rsidR="008D755A">
        <w:rPr>
          <w:color w:val="auto"/>
          <w:sz w:val="20"/>
          <w:szCs w:val="20"/>
        </w:rPr>
        <w:t xml:space="preserve"> O sposobie rozpatrzenia wniosku</w:t>
      </w:r>
      <w:r w:rsidR="005610B3">
        <w:rPr>
          <w:color w:val="auto"/>
          <w:sz w:val="20"/>
          <w:szCs w:val="20"/>
        </w:rPr>
        <w:t xml:space="preserve"> </w:t>
      </w:r>
      <w:r w:rsidR="008D755A">
        <w:rPr>
          <w:color w:val="auto"/>
          <w:sz w:val="20"/>
          <w:szCs w:val="20"/>
        </w:rPr>
        <w:t>i p</w:t>
      </w:r>
      <w:r w:rsidR="005610B3">
        <w:rPr>
          <w:color w:val="auto"/>
          <w:sz w:val="20"/>
          <w:szCs w:val="20"/>
        </w:rPr>
        <w:t>odjętej decyzji   Urząd</w:t>
      </w:r>
      <w:r w:rsidR="008D755A">
        <w:rPr>
          <w:color w:val="auto"/>
          <w:sz w:val="20"/>
          <w:szCs w:val="20"/>
        </w:rPr>
        <w:t xml:space="preserve"> powiadamia wnioskodawcę w formie pisemnej w terminie 30 dni od dnia złożenia kompletnego wniosku. </w:t>
      </w:r>
    </w:p>
    <w:p w:rsidR="008D755A" w:rsidRDefault="00F5210B" w:rsidP="00F22049">
      <w:pPr>
        <w:pStyle w:val="Default"/>
        <w:spacing w:after="128" w:line="360" w:lineRule="auto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8</w:t>
      </w:r>
      <w:r w:rsidR="005610B3" w:rsidRPr="00F22049">
        <w:rPr>
          <w:b/>
          <w:color w:val="auto"/>
          <w:sz w:val="20"/>
          <w:szCs w:val="20"/>
        </w:rPr>
        <w:t>.</w:t>
      </w:r>
      <w:r w:rsidR="005610B3">
        <w:rPr>
          <w:color w:val="auto"/>
          <w:sz w:val="20"/>
          <w:szCs w:val="20"/>
        </w:rPr>
        <w:t xml:space="preserve"> Pismo, o którym mowa w ust. 6</w:t>
      </w:r>
      <w:r w:rsidR="008D755A">
        <w:rPr>
          <w:color w:val="auto"/>
          <w:sz w:val="20"/>
          <w:szCs w:val="20"/>
        </w:rPr>
        <w:t xml:space="preserve"> nie stanowi decyzji administracyjnej w rozumieniu przepisów kodeksu postępowania administracyjnego i nie przysługują od niego środki odwoławcze. </w:t>
      </w:r>
    </w:p>
    <w:p w:rsidR="008D755A" w:rsidRDefault="00F5210B" w:rsidP="00F22049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9</w:t>
      </w:r>
      <w:r w:rsidR="008D755A" w:rsidRPr="00F22049">
        <w:rPr>
          <w:b/>
          <w:color w:val="auto"/>
          <w:sz w:val="20"/>
          <w:szCs w:val="20"/>
        </w:rPr>
        <w:t>.</w:t>
      </w:r>
      <w:r w:rsidR="008D755A">
        <w:rPr>
          <w:color w:val="auto"/>
          <w:sz w:val="20"/>
          <w:szCs w:val="20"/>
        </w:rPr>
        <w:t xml:space="preserve"> W przypadku pozytywneg</w:t>
      </w:r>
      <w:r w:rsidR="007D176C">
        <w:rPr>
          <w:color w:val="auto"/>
          <w:sz w:val="20"/>
          <w:szCs w:val="20"/>
        </w:rPr>
        <w:t>o rozpatrzenia wniosku,</w:t>
      </w:r>
      <w:r w:rsidR="00707A30">
        <w:rPr>
          <w:color w:val="auto"/>
          <w:sz w:val="20"/>
          <w:szCs w:val="20"/>
        </w:rPr>
        <w:t xml:space="preserve"> </w:t>
      </w:r>
      <w:r w:rsidR="007D176C">
        <w:rPr>
          <w:color w:val="auto"/>
          <w:sz w:val="20"/>
          <w:szCs w:val="20"/>
        </w:rPr>
        <w:t xml:space="preserve"> </w:t>
      </w:r>
      <w:r w:rsidR="00550199">
        <w:rPr>
          <w:color w:val="auto"/>
          <w:sz w:val="20"/>
          <w:szCs w:val="20"/>
        </w:rPr>
        <w:t>Dyrektor z upoważnienia Starosty zatwierdza podpisując umowę cywilno –prawną z organizatorem robót bądź wskazanym we wniosku pracodawcą.</w:t>
      </w:r>
    </w:p>
    <w:p w:rsidR="00D30D08" w:rsidRDefault="00D30D08" w:rsidP="00F22049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8D755A" w:rsidRDefault="008D755A" w:rsidP="00F22049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PODSTAWOWE POSTANOWIENIA UMOWY</w:t>
      </w:r>
    </w:p>
    <w:p w:rsidR="00F22049" w:rsidRDefault="00F22049" w:rsidP="00F22049">
      <w:pPr>
        <w:pStyle w:val="Default"/>
        <w:jc w:val="center"/>
        <w:rPr>
          <w:color w:val="auto"/>
          <w:sz w:val="20"/>
          <w:szCs w:val="20"/>
        </w:rPr>
      </w:pPr>
    </w:p>
    <w:p w:rsidR="008D755A" w:rsidRDefault="00B41AC8" w:rsidP="008F214F">
      <w:pPr>
        <w:pStyle w:val="Default"/>
        <w:jc w:val="center"/>
        <w:rPr>
          <w:b/>
          <w:color w:val="auto"/>
          <w:sz w:val="20"/>
          <w:szCs w:val="20"/>
        </w:rPr>
      </w:pPr>
      <w:r w:rsidRPr="00F22049">
        <w:rPr>
          <w:b/>
          <w:color w:val="auto"/>
          <w:sz w:val="20"/>
          <w:szCs w:val="20"/>
        </w:rPr>
        <w:t>§ 9</w:t>
      </w:r>
    </w:p>
    <w:p w:rsidR="00F22049" w:rsidRPr="00F22049" w:rsidRDefault="00F22049" w:rsidP="008F214F">
      <w:pPr>
        <w:pStyle w:val="Default"/>
        <w:jc w:val="center"/>
        <w:rPr>
          <w:b/>
          <w:color w:val="auto"/>
          <w:sz w:val="20"/>
          <w:szCs w:val="20"/>
        </w:rPr>
      </w:pPr>
    </w:p>
    <w:p w:rsidR="008D755A" w:rsidRDefault="008D755A" w:rsidP="00F22049">
      <w:pPr>
        <w:pStyle w:val="Default"/>
        <w:spacing w:after="123" w:line="360" w:lineRule="auto"/>
        <w:jc w:val="both"/>
        <w:rPr>
          <w:color w:val="auto"/>
          <w:sz w:val="20"/>
          <w:szCs w:val="20"/>
        </w:rPr>
      </w:pPr>
      <w:r w:rsidRPr="00F22049">
        <w:rPr>
          <w:b/>
          <w:color w:val="auto"/>
          <w:sz w:val="20"/>
          <w:szCs w:val="20"/>
        </w:rPr>
        <w:t>1</w:t>
      </w:r>
      <w:r>
        <w:rPr>
          <w:color w:val="auto"/>
          <w:sz w:val="20"/>
          <w:szCs w:val="20"/>
        </w:rPr>
        <w:t xml:space="preserve">. Podstawą </w:t>
      </w:r>
      <w:r w:rsidR="0006792D">
        <w:rPr>
          <w:color w:val="auto"/>
          <w:sz w:val="20"/>
          <w:szCs w:val="20"/>
        </w:rPr>
        <w:t>organizacji robót publicznych</w:t>
      </w:r>
      <w:r>
        <w:rPr>
          <w:color w:val="auto"/>
          <w:sz w:val="20"/>
          <w:szCs w:val="20"/>
        </w:rPr>
        <w:t xml:space="preserve"> jest u</w:t>
      </w:r>
      <w:r w:rsidR="007D176C">
        <w:rPr>
          <w:color w:val="auto"/>
          <w:sz w:val="20"/>
          <w:szCs w:val="20"/>
        </w:rPr>
        <w:t xml:space="preserve">mowa zawarta pomiędzy Powiatowym Urzędem Pracy </w:t>
      </w:r>
      <w:r w:rsidR="0006792D">
        <w:rPr>
          <w:color w:val="auto"/>
          <w:sz w:val="20"/>
          <w:szCs w:val="20"/>
        </w:rPr>
        <w:t xml:space="preserve"> a organizatorem robót bądź wskazanym przez organizatora pracodawcą</w:t>
      </w:r>
      <w:r>
        <w:rPr>
          <w:color w:val="auto"/>
          <w:sz w:val="20"/>
          <w:szCs w:val="20"/>
        </w:rPr>
        <w:t xml:space="preserve">. </w:t>
      </w:r>
    </w:p>
    <w:p w:rsidR="008D755A" w:rsidRDefault="008D755A" w:rsidP="00F22049">
      <w:pPr>
        <w:pStyle w:val="Default"/>
        <w:spacing w:after="123" w:line="360" w:lineRule="auto"/>
        <w:jc w:val="both"/>
        <w:rPr>
          <w:color w:val="auto"/>
          <w:sz w:val="20"/>
          <w:szCs w:val="20"/>
        </w:rPr>
      </w:pPr>
      <w:r w:rsidRPr="00F22049">
        <w:rPr>
          <w:b/>
          <w:color w:val="auto"/>
          <w:sz w:val="20"/>
          <w:szCs w:val="20"/>
        </w:rPr>
        <w:t>2</w:t>
      </w:r>
      <w:r>
        <w:rPr>
          <w:color w:val="auto"/>
          <w:sz w:val="20"/>
          <w:szCs w:val="20"/>
        </w:rPr>
        <w:t xml:space="preserve">. Warunkiem niezbędnym do zawarcia umowy w przypadku beneficjentów pomocy jest złożenie, w dniu jej zawarcia, dodatkowych dokumentów i oświadczeń dotyczących: pomocy publicznej lub pomocy </w:t>
      </w:r>
      <w:r>
        <w:rPr>
          <w:i/>
          <w:iCs/>
          <w:color w:val="auto"/>
          <w:sz w:val="20"/>
          <w:szCs w:val="20"/>
        </w:rPr>
        <w:t xml:space="preserve">de </w:t>
      </w:r>
      <w:proofErr w:type="spellStart"/>
      <w:r>
        <w:rPr>
          <w:i/>
          <w:iCs/>
          <w:color w:val="auto"/>
          <w:sz w:val="20"/>
          <w:szCs w:val="20"/>
        </w:rPr>
        <w:t>minimis</w:t>
      </w:r>
      <w:proofErr w:type="spellEnd"/>
      <w:r>
        <w:rPr>
          <w:i/>
          <w:iCs/>
          <w:color w:val="auto"/>
          <w:sz w:val="20"/>
          <w:szCs w:val="20"/>
        </w:rPr>
        <w:t xml:space="preserve"> </w:t>
      </w:r>
      <w:r w:rsidR="0025200D">
        <w:rPr>
          <w:color w:val="auto"/>
          <w:sz w:val="20"/>
          <w:szCs w:val="20"/>
        </w:rPr>
        <w:t xml:space="preserve">(w tym pomocy de </w:t>
      </w:r>
      <w:proofErr w:type="spellStart"/>
      <w:r w:rsidR="0025200D">
        <w:rPr>
          <w:color w:val="auto"/>
          <w:sz w:val="20"/>
          <w:szCs w:val="20"/>
        </w:rPr>
        <w:t>minimis</w:t>
      </w:r>
      <w:proofErr w:type="spellEnd"/>
      <w:r>
        <w:rPr>
          <w:color w:val="auto"/>
          <w:sz w:val="20"/>
          <w:szCs w:val="20"/>
        </w:rPr>
        <w:t xml:space="preserve"> w rolnictwie oraz pomocy de </w:t>
      </w:r>
      <w:proofErr w:type="spellStart"/>
      <w:r>
        <w:rPr>
          <w:color w:val="auto"/>
          <w:sz w:val="20"/>
          <w:szCs w:val="20"/>
        </w:rPr>
        <w:t>minimis</w:t>
      </w:r>
      <w:proofErr w:type="spellEnd"/>
      <w:r>
        <w:rPr>
          <w:color w:val="auto"/>
          <w:sz w:val="20"/>
          <w:szCs w:val="20"/>
        </w:rPr>
        <w:t xml:space="preserve"> w sektorze rybołówstwa i akwakultury) ewentualnie uzyskanej w czasie pomiędzy złożeniem wniosku a zawarciem umowy. </w:t>
      </w:r>
    </w:p>
    <w:p w:rsidR="008D755A" w:rsidRDefault="008D755A" w:rsidP="00F22049">
      <w:pPr>
        <w:pStyle w:val="Default"/>
        <w:spacing w:after="123" w:line="360" w:lineRule="auto"/>
        <w:jc w:val="both"/>
        <w:rPr>
          <w:color w:val="auto"/>
          <w:sz w:val="20"/>
          <w:szCs w:val="20"/>
        </w:rPr>
      </w:pPr>
      <w:r w:rsidRPr="00F22049">
        <w:rPr>
          <w:b/>
          <w:color w:val="auto"/>
          <w:sz w:val="20"/>
          <w:szCs w:val="20"/>
        </w:rPr>
        <w:t>3.</w:t>
      </w:r>
      <w:r>
        <w:rPr>
          <w:color w:val="auto"/>
          <w:sz w:val="20"/>
          <w:szCs w:val="20"/>
        </w:rPr>
        <w:t xml:space="preserve"> Umowa nie jest podpisywana w przypadku przekroczenia limitów pomocy i/lub maksymalnej intensywność pomocy brutto. </w:t>
      </w:r>
    </w:p>
    <w:p w:rsidR="008D755A" w:rsidRDefault="008D755A" w:rsidP="00F22049">
      <w:pPr>
        <w:pStyle w:val="Default"/>
        <w:spacing w:after="123" w:line="360" w:lineRule="auto"/>
        <w:jc w:val="both"/>
        <w:rPr>
          <w:color w:val="auto"/>
          <w:sz w:val="20"/>
          <w:szCs w:val="20"/>
        </w:rPr>
      </w:pPr>
      <w:r w:rsidRPr="00F22049">
        <w:rPr>
          <w:b/>
          <w:color w:val="auto"/>
          <w:sz w:val="20"/>
          <w:szCs w:val="20"/>
        </w:rPr>
        <w:t>4.</w:t>
      </w:r>
      <w:r>
        <w:rPr>
          <w:color w:val="auto"/>
          <w:sz w:val="20"/>
          <w:szCs w:val="20"/>
        </w:rPr>
        <w:t xml:space="preserve"> Umowa, o której mowa w ust. 1 zawierana jest na piśmie pod rygorem nieważności i określa w szczególności zobowiązanie wnioskodawcy do: </w:t>
      </w:r>
    </w:p>
    <w:p w:rsidR="008D755A" w:rsidRDefault="00E96D28" w:rsidP="008F214F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1</w:t>
      </w:r>
      <w:r w:rsidR="00F22049" w:rsidRPr="00F22049">
        <w:rPr>
          <w:b/>
          <w:color w:val="auto"/>
          <w:sz w:val="20"/>
          <w:szCs w:val="20"/>
        </w:rPr>
        <w:t>)</w:t>
      </w:r>
      <w:r w:rsidR="008D755A">
        <w:rPr>
          <w:color w:val="auto"/>
          <w:sz w:val="20"/>
          <w:szCs w:val="20"/>
        </w:rPr>
        <w:t xml:space="preserve"> zatrudnienia skierowanej osoby bezrobotnej przez okres określony w umowie; </w:t>
      </w:r>
    </w:p>
    <w:p w:rsidR="00E96D28" w:rsidRDefault="00E96D28" w:rsidP="008F214F">
      <w:pPr>
        <w:pStyle w:val="Default"/>
        <w:jc w:val="both"/>
        <w:rPr>
          <w:color w:val="auto"/>
          <w:sz w:val="20"/>
          <w:szCs w:val="20"/>
        </w:rPr>
      </w:pPr>
    </w:p>
    <w:p w:rsidR="00E96D28" w:rsidRDefault="00E96D28" w:rsidP="00E96D28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E96D28">
        <w:rPr>
          <w:b/>
          <w:color w:val="auto"/>
          <w:sz w:val="20"/>
          <w:szCs w:val="20"/>
        </w:rPr>
        <w:t>2)</w:t>
      </w:r>
      <w:r>
        <w:rPr>
          <w:color w:val="auto"/>
          <w:sz w:val="20"/>
          <w:szCs w:val="20"/>
        </w:rPr>
        <w:t xml:space="preserve"> przedkładania wniosku o refundację części kosztów poniesionych na wynagrodzenia, nagrody oraz składki na ubezpieczenia społeczne w ramach prac interwencyjnych za skierowanego bezrobotnego wraz z następującymi dokumentami: </w:t>
      </w:r>
    </w:p>
    <w:p w:rsidR="00E96D28" w:rsidRDefault="00E96D28" w:rsidP="00E96D28">
      <w:pPr>
        <w:pStyle w:val="Default"/>
        <w:spacing w:after="12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a) kopią listy płac wraz z pokwitowaniem odbioru wynagrodzenia, </w:t>
      </w:r>
    </w:p>
    <w:p w:rsidR="00E96D28" w:rsidRDefault="00E96D28" w:rsidP="00E96D28">
      <w:pPr>
        <w:pStyle w:val="Default"/>
        <w:spacing w:after="12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b) kopią listy obecności, </w:t>
      </w:r>
    </w:p>
    <w:p w:rsidR="00E96D28" w:rsidRDefault="00E96D28" w:rsidP="00E96D28">
      <w:pPr>
        <w:pStyle w:val="Default"/>
        <w:spacing w:after="12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c) kopią zwolnień lekarskich, </w:t>
      </w:r>
    </w:p>
    <w:p w:rsidR="00E96D28" w:rsidRDefault="00E96D28" w:rsidP="00E96D28">
      <w:pPr>
        <w:pStyle w:val="Default"/>
        <w:spacing w:after="12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d) kopią deklaracji ZUS-DRA i przelewów składek ZUS, </w:t>
      </w:r>
    </w:p>
    <w:p w:rsidR="00E96D28" w:rsidRDefault="00E96D28" w:rsidP="00E96D28">
      <w:pPr>
        <w:pStyle w:val="Default"/>
        <w:spacing w:after="12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e) kopią dokumentów </w:t>
      </w:r>
      <w:proofErr w:type="spellStart"/>
      <w:r>
        <w:rPr>
          <w:color w:val="auto"/>
          <w:sz w:val="20"/>
          <w:szCs w:val="20"/>
        </w:rPr>
        <w:t>ZUS-RCA</w:t>
      </w:r>
      <w:proofErr w:type="spellEnd"/>
      <w:r>
        <w:rPr>
          <w:color w:val="auto"/>
          <w:sz w:val="20"/>
          <w:szCs w:val="20"/>
        </w:rPr>
        <w:t xml:space="preserve"> i </w:t>
      </w:r>
      <w:proofErr w:type="spellStart"/>
      <w:r>
        <w:rPr>
          <w:color w:val="auto"/>
          <w:sz w:val="20"/>
          <w:szCs w:val="20"/>
        </w:rPr>
        <w:t>ZUS-RSA</w:t>
      </w:r>
      <w:proofErr w:type="spellEnd"/>
      <w:r>
        <w:rPr>
          <w:color w:val="auto"/>
          <w:sz w:val="20"/>
          <w:szCs w:val="20"/>
        </w:rPr>
        <w:t xml:space="preserve">, </w:t>
      </w:r>
    </w:p>
    <w:p w:rsidR="00E96D28" w:rsidRDefault="00E96D28" w:rsidP="00E96D28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g) oświadczeniem o odprowadzonej zaliczce na podatek od wynagrodzeń wraz z przelewem podatku do Urzędu Skarbowego. </w:t>
      </w:r>
    </w:p>
    <w:p w:rsidR="00E96D28" w:rsidRDefault="00E96D28" w:rsidP="00E96D28">
      <w:pPr>
        <w:pStyle w:val="Default"/>
        <w:spacing w:after="124" w:line="360" w:lineRule="auto"/>
        <w:jc w:val="both"/>
        <w:rPr>
          <w:color w:val="auto"/>
          <w:sz w:val="20"/>
          <w:szCs w:val="20"/>
        </w:rPr>
      </w:pPr>
      <w:r w:rsidRPr="00E96D28">
        <w:rPr>
          <w:b/>
          <w:color w:val="auto"/>
          <w:sz w:val="20"/>
          <w:szCs w:val="20"/>
        </w:rPr>
        <w:lastRenderedPageBreak/>
        <w:t>3)</w:t>
      </w:r>
      <w:r>
        <w:rPr>
          <w:color w:val="auto"/>
          <w:sz w:val="20"/>
          <w:szCs w:val="20"/>
        </w:rPr>
        <w:t xml:space="preserve"> każdorazowego, niezwłocznego informowania  o przypadkach wcześniejszego rozwiązania umowy o pracę ze skierowanym bezrobotnym i przekazania do urzędu kopii świadectwa pracy w ciągu 7 dni licząc od dnia rozwiązania umowy; </w:t>
      </w:r>
    </w:p>
    <w:p w:rsidR="00E96D28" w:rsidRDefault="00E96D28" w:rsidP="00E96D28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zwrotu otrzymanej refundacji części kosztów poniesionych na wynagrodzenia, nagrody oraz składki na ubezpieczenie społeczne wraz z odsetkami ustawowymi naliczonymi od całości uzyskanej pomocy od dnia otrzymania pierwszej refundacji, w terminie 30 dnia od dnia doręczenia wezwania Starosty z upoważnienia którego działa Dyrektor PUP w Pińczowie  w przypadku: </w:t>
      </w:r>
    </w:p>
    <w:p w:rsidR="00E96D28" w:rsidRDefault="00E96D28" w:rsidP="00E96D28">
      <w:pPr>
        <w:pStyle w:val="Default"/>
        <w:spacing w:after="128"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a) nieutrzymania zatrudnienia skierowanego bezrobotnego przez wymagany okres czasu, </w:t>
      </w:r>
    </w:p>
    <w:p w:rsidR="00E96D28" w:rsidRDefault="00E96D28" w:rsidP="00E96D28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b) naruszenia innych warunków umowy. </w:t>
      </w:r>
    </w:p>
    <w:p w:rsidR="00E96D28" w:rsidRDefault="00E96D28" w:rsidP="00E96D28">
      <w:pPr>
        <w:pStyle w:val="Default"/>
        <w:spacing w:after="123" w:line="360" w:lineRule="auto"/>
        <w:jc w:val="both"/>
        <w:rPr>
          <w:color w:val="auto"/>
          <w:sz w:val="20"/>
          <w:szCs w:val="20"/>
        </w:rPr>
      </w:pPr>
      <w:r w:rsidRPr="00680949">
        <w:rPr>
          <w:b/>
          <w:color w:val="auto"/>
          <w:sz w:val="20"/>
          <w:szCs w:val="20"/>
        </w:rPr>
        <w:t>5)</w:t>
      </w:r>
      <w:r>
        <w:rPr>
          <w:color w:val="auto"/>
          <w:sz w:val="20"/>
          <w:szCs w:val="20"/>
        </w:rPr>
        <w:t xml:space="preserve"> zwrotu otrzymanej refundacji części kosztów poniesionych na wynagrodzenia, nagrody oraz składki na ubezpieczenie społeczne wraz z odsetkami ustawowymi naliczonymi od całości udzielonej pomocy od dnia wypłaty pierwszej kwoty udostępnionych środków, w terminie 30 dnia od dnia doręczenia wezwania Dyrektora w przypadku złożenia niezgodnych z prawdą informacji, zaświadczeń lub oświadczeń w zakresie o którym mowa w art. 37 ust. 1 i 2 ustawy o postępowaniu w sprawach dotyczących pomocy publicznej ( jeżeli organizator robót jest beneficjentem pomocy publicznej). </w:t>
      </w:r>
    </w:p>
    <w:p w:rsidR="00E96D28" w:rsidRDefault="00E96D28" w:rsidP="00E96D28">
      <w:pPr>
        <w:pStyle w:val="Default"/>
        <w:spacing w:after="123" w:line="360" w:lineRule="auto"/>
        <w:jc w:val="both"/>
        <w:rPr>
          <w:color w:val="auto"/>
          <w:sz w:val="20"/>
          <w:szCs w:val="20"/>
        </w:rPr>
      </w:pPr>
      <w:r w:rsidRPr="00680949">
        <w:rPr>
          <w:b/>
          <w:color w:val="auto"/>
          <w:sz w:val="20"/>
          <w:szCs w:val="20"/>
        </w:rPr>
        <w:t>6</w:t>
      </w:r>
      <w:r w:rsidR="00680949">
        <w:rPr>
          <w:b/>
          <w:color w:val="auto"/>
          <w:sz w:val="20"/>
          <w:szCs w:val="20"/>
        </w:rPr>
        <w:t>)</w:t>
      </w:r>
      <w:r>
        <w:rPr>
          <w:color w:val="auto"/>
          <w:sz w:val="20"/>
          <w:szCs w:val="20"/>
        </w:rPr>
        <w:t xml:space="preserve">. W przypadku rozwiązania umowy o pracę przez skierowanego bezrobotnego, rozwiązania z nim umowy o pracę na podstawie art. 52 ustawy z dnia 26 czerwca 1974r. – Kodeks pracy lub wygaśnięcia stosunku pracy skierowanego bezrobotnego w trakcie okresu objętego refundacją albo przed upływem okresu zatrudnienia po refundacji, Dyrektor kieruje na zwolnione stanowisko pracy innego bezrobotnego. </w:t>
      </w:r>
    </w:p>
    <w:p w:rsidR="00E96D28" w:rsidRDefault="00680949" w:rsidP="00E96D28">
      <w:pPr>
        <w:pStyle w:val="Default"/>
        <w:spacing w:after="123" w:line="360" w:lineRule="auto"/>
        <w:jc w:val="both"/>
        <w:rPr>
          <w:color w:val="auto"/>
          <w:sz w:val="20"/>
          <w:szCs w:val="20"/>
        </w:rPr>
      </w:pPr>
      <w:r w:rsidRPr="00680949">
        <w:rPr>
          <w:b/>
          <w:color w:val="auto"/>
          <w:sz w:val="20"/>
          <w:szCs w:val="20"/>
        </w:rPr>
        <w:t>7)</w:t>
      </w:r>
      <w:r w:rsidR="00E96D28">
        <w:rPr>
          <w:color w:val="auto"/>
          <w:sz w:val="20"/>
          <w:szCs w:val="20"/>
        </w:rPr>
        <w:t xml:space="preserve">. W przypadku odmowy przyjęcia skierowanego bezrobotnego na zwolnione stanowisko pracy, pracodawca zwraca uzyskaną pomoc w całości wraz z odsetkami ustawowymi naliczonymi od dnia otrzymania pierwszej refundacji, w terminie 30 dni od dnia doręczenia wezwania starosty. W przypadku braku możliwości skierowania bezrobotnego przez urząd pracy na zwolnione stanowisko pracy, pracodawca nie zwraca uzyskanej pomocy za okres, w którym uprzednio skierowany bezrobotny pozostawał w zatrudnieniu. </w:t>
      </w:r>
    </w:p>
    <w:p w:rsidR="00E96D28" w:rsidRDefault="00680949" w:rsidP="00E96D28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8)</w:t>
      </w:r>
      <w:r w:rsidR="00E96D28" w:rsidRPr="00680949">
        <w:rPr>
          <w:b/>
          <w:color w:val="auto"/>
          <w:sz w:val="20"/>
          <w:szCs w:val="20"/>
        </w:rPr>
        <w:t>.</w:t>
      </w:r>
      <w:r w:rsidR="00E96D28">
        <w:rPr>
          <w:color w:val="auto"/>
          <w:sz w:val="20"/>
          <w:szCs w:val="20"/>
        </w:rPr>
        <w:t xml:space="preserve"> Przerwy w zatrudnieniu nie wydłużają okresu refundacji zawartego w umowie, natomiast wydłużają okres trwania umowy o czas trwania wakatu. </w:t>
      </w:r>
    </w:p>
    <w:p w:rsidR="00E96D28" w:rsidRDefault="00E96D28" w:rsidP="00E96D28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42492A" w:rsidRDefault="00B41AC8" w:rsidP="00680949">
      <w:pPr>
        <w:pStyle w:val="Default"/>
        <w:jc w:val="center"/>
        <w:rPr>
          <w:b/>
          <w:color w:val="auto"/>
          <w:sz w:val="20"/>
          <w:szCs w:val="20"/>
        </w:rPr>
      </w:pPr>
      <w:r w:rsidRPr="00F22049">
        <w:rPr>
          <w:b/>
          <w:color w:val="auto"/>
          <w:sz w:val="20"/>
          <w:szCs w:val="20"/>
        </w:rPr>
        <w:t>§ 10</w:t>
      </w:r>
    </w:p>
    <w:p w:rsidR="00F22049" w:rsidRPr="00F22049" w:rsidRDefault="00F22049" w:rsidP="0042492A">
      <w:pPr>
        <w:pStyle w:val="Default"/>
        <w:jc w:val="center"/>
        <w:rPr>
          <w:b/>
          <w:color w:val="auto"/>
          <w:sz w:val="20"/>
          <w:szCs w:val="20"/>
        </w:rPr>
      </w:pPr>
    </w:p>
    <w:p w:rsidR="0042492A" w:rsidRDefault="0042492A" w:rsidP="00F22049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Pracownik merytoryczny</w:t>
      </w:r>
      <w:r w:rsidR="0025200D">
        <w:rPr>
          <w:color w:val="auto"/>
          <w:sz w:val="20"/>
          <w:szCs w:val="20"/>
        </w:rPr>
        <w:t xml:space="preserve"> w</w:t>
      </w:r>
      <w:r>
        <w:rPr>
          <w:color w:val="auto"/>
          <w:sz w:val="20"/>
          <w:szCs w:val="20"/>
        </w:rPr>
        <w:t xml:space="preserve"> obecności innego pracownika Urzędu w trakcie trwania umowy dokonuje oceny prawidłowości wykonania jej postanowień, między innymi poprzez przeprowadzanie wizyt monitorujących w miejscu świadczenia pracy przez skierowanego bezrobotnego. </w:t>
      </w:r>
    </w:p>
    <w:p w:rsidR="0042492A" w:rsidRDefault="00B41AC8" w:rsidP="0042492A">
      <w:pPr>
        <w:pStyle w:val="Default"/>
        <w:jc w:val="center"/>
        <w:rPr>
          <w:b/>
          <w:color w:val="auto"/>
          <w:sz w:val="20"/>
          <w:szCs w:val="20"/>
        </w:rPr>
      </w:pPr>
      <w:r w:rsidRPr="00F22049">
        <w:rPr>
          <w:b/>
          <w:color w:val="auto"/>
          <w:sz w:val="20"/>
          <w:szCs w:val="20"/>
        </w:rPr>
        <w:t>§ 11</w:t>
      </w:r>
    </w:p>
    <w:p w:rsidR="00F22049" w:rsidRPr="00F22049" w:rsidRDefault="00F22049" w:rsidP="0042492A">
      <w:pPr>
        <w:pStyle w:val="Default"/>
        <w:jc w:val="center"/>
        <w:rPr>
          <w:b/>
          <w:color w:val="auto"/>
          <w:sz w:val="20"/>
          <w:szCs w:val="20"/>
        </w:rPr>
      </w:pPr>
    </w:p>
    <w:p w:rsidR="0042492A" w:rsidRDefault="0042492A" w:rsidP="00F22049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F22049">
        <w:rPr>
          <w:b/>
          <w:color w:val="auto"/>
          <w:sz w:val="20"/>
          <w:szCs w:val="20"/>
        </w:rPr>
        <w:t>1.</w:t>
      </w:r>
      <w:r>
        <w:rPr>
          <w:color w:val="auto"/>
          <w:sz w:val="20"/>
          <w:szCs w:val="20"/>
        </w:rPr>
        <w:t xml:space="preserve"> Przyznana beneficjentowi pomocy który został wskazany przez organizatora robót publicznych refundacja, stanowi pomoc </w:t>
      </w:r>
      <w:r>
        <w:rPr>
          <w:i/>
          <w:iCs/>
          <w:color w:val="auto"/>
          <w:sz w:val="20"/>
          <w:szCs w:val="20"/>
        </w:rPr>
        <w:t xml:space="preserve">de </w:t>
      </w:r>
      <w:proofErr w:type="spellStart"/>
      <w:r>
        <w:rPr>
          <w:i/>
          <w:iCs/>
          <w:color w:val="auto"/>
          <w:sz w:val="20"/>
          <w:szCs w:val="20"/>
        </w:rPr>
        <w:t>minimis</w:t>
      </w:r>
      <w:proofErr w:type="spellEnd"/>
      <w:r>
        <w:rPr>
          <w:color w:val="auto"/>
          <w:sz w:val="20"/>
          <w:szCs w:val="20"/>
        </w:rPr>
        <w:t xml:space="preserve">, w rozumieniu przepisów rozporządzenia Komisji (UE) nr 1407/2013 z dnia 18 grudnia 2013r. w sprawie stosowania art. 107 i 108 Traktatu o funkcjonowaniu Unii Europejskiej do pomocy </w:t>
      </w:r>
      <w:r>
        <w:rPr>
          <w:i/>
          <w:iCs/>
          <w:color w:val="auto"/>
          <w:sz w:val="20"/>
          <w:szCs w:val="20"/>
        </w:rPr>
        <w:t xml:space="preserve">de </w:t>
      </w:r>
      <w:proofErr w:type="spellStart"/>
      <w:r>
        <w:rPr>
          <w:i/>
          <w:iCs/>
          <w:color w:val="auto"/>
          <w:sz w:val="20"/>
          <w:szCs w:val="20"/>
        </w:rPr>
        <w:t>minimis</w:t>
      </w:r>
      <w:proofErr w:type="spellEnd"/>
      <w:r>
        <w:rPr>
          <w:i/>
          <w:iCs/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(Dz. Urz. UE L 352 z 24.12.2013, str. 1), lub pomoc </w:t>
      </w:r>
      <w:r>
        <w:rPr>
          <w:i/>
          <w:iCs/>
          <w:color w:val="auto"/>
          <w:sz w:val="20"/>
          <w:szCs w:val="20"/>
        </w:rPr>
        <w:t xml:space="preserve">de </w:t>
      </w:r>
      <w:proofErr w:type="spellStart"/>
      <w:r>
        <w:rPr>
          <w:i/>
          <w:iCs/>
          <w:color w:val="auto"/>
          <w:sz w:val="20"/>
          <w:szCs w:val="20"/>
        </w:rPr>
        <w:t>minimis</w:t>
      </w:r>
      <w:proofErr w:type="spellEnd"/>
      <w:r>
        <w:rPr>
          <w:i/>
          <w:iCs/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w sektorze rolnym w rozumieniu </w:t>
      </w:r>
      <w:r>
        <w:rPr>
          <w:color w:val="auto"/>
          <w:sz w:val="20"/>
          <w:szCs w:val="20"/>
        </w:rPr>
        <w:lastRenderedPageBreak/>
        <w:t xml:space="preserve">przepisów rozporządzenia Komisji (UE) Nr 1408/2013 z dnia 18 grudnia 2013r. w sprawie stosowania art. 107 i 108 Traktatu o funkcjonowaniu Unii Europejskiej do pomocy </w:t>
      </w:r>
      <w:r>
        <w:rPr>
          <w:i/>
          <w:iCs/>
          <w:color w:val="auto"/>
          <w:sz w:val="20"/>
          <w:szCs w:val="20"/>
        </w:rPr>
        <w:t xml:space="preserve">de </w:t>
      </w:r>
      <w:proofErr w:type="spellStart"/>
      <w:r>
        <w:rPr>
          <w:i/>
          <w:iCs/>
          <w:color w:val="auto"/>
          <w:sz w:val="20"/>
          <w:szCs w:val="20"/>
        </w:rPr>
        <w:t>minimis</w:t>
      </w:r>
      <w:proofErr w:type="spellEnd"/>
      <w:r>
        <w:rPr>
          <w:i/>
          <w:iCs/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w sektorze rolnym (Dz. Urz. UE L 352 z 24.12.2013, str. 9) lub pomoc </w:t>
      </w:r>
      <w:r>
        <w:rPr>
          <w:i/>
          <w:iCs/>
          <w:color w:val="auto"/>
          <w:sz w:val="20"/>
          <w:szCs w:val="20"/>
        </w:rPr>
        <w:t xml:space="preserve">de </w:t>
      </w:r>
      <w:proofErr w:type="spellStart"/>
      <w:r>
        <w:rPr>
          <w:i/>
          <w:iCs/>
          <w:color w:val="auto"/>
          <w:sz w:val="20"/>
          <w:szCs w:val="20"/>
        </w:rPr>
        <w:t>minimis</w:t>
      </w:r>
      <w:proofErr w:type="spellEnd"/>
      <w:r>
        <w:rPr>
          <w:i/>
          <w:iCs/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w sektorze rybołówstwa i akwakultury w rozumieniu przepisów rozporządzenia Komisji (UE) Nr 717/2014 z dnia 27 czerwca 2014r. w sprawie stosowania art. 107 i 108 Traktatu o funkcjonowaniu Unii Europejskiej do pomocy </w:t>
      </w:r>
      <w:r>
        <w:rPr>
          <w:i/>
          <w:iCs/>
          <w:color w:val="auto"/>
          <w:sz w:val="20"/>
          <w:szCs w:val="20"/>
        </w:rPr>
        <w:t xml:space="preserve">de </w:t>
      </w:r>
      <w:proofErr w:type="spellStart"/>
      <w:r>
        <w:rPr>
          <w:i/>
          <w:iCs/>
          <w:color w:val="auto"/>
          <w:sz w:val="20"/>
          <w:szCs w:val="20"/>
        </w:rPr>
        <w:t>minimis</w:t>
      </w:r>
      <w:proofErr w:type="spellEnd"/>
      <w:r>
        <w:rPr>
          <w:i/>
          <w:iCs/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w sektorze rybołówstwa i akwakultury (Dz. Urz. UE L 190 z 28.06.2014). </w:t>
      </w:r>
    </w:p>
    <w:p w:rsidR="0042492A" w:rsidRDefault="0042492A" w:rsidP="00F22049">
      <w:pPr>
        <w:pStyle w:val="Default"/>
        <w:spacing w:after="128" w:line="360" w:lineRule="auto"/>
        <w:jc w:val="both"/>
        <w:rPr>
          <w:color w:val="auto"/>
          <w:sz w:val="20"/>
          <w:szCs w:val="20"/>
        </w:rPr>
      </w:pPr>
      <w:r w:rsidRPr="00F22049">
        <w:rPr>
          <w:b/>
          <w:color w:val="auto"/>
          <w:sz w:val="20"/>
          <w:szCs w:val="20"/>
        </w:rPr>
        <w:t>2.</w:t>
      </w:r>
      <w:r>
        <w:rPr>
          <w:color w:val="auto"/>
          <w:sz w:val="20"/>
          <w:szCs w:val="20"/>
        </w:rPr>
        <w:t xml:space="preserve"> Starosta z upoważnienia którego działa Dyrektor Powiatowego Urzędu Pracy w Pińczowie wydaje beneficjentowi pomocy, który otrzymał refundację zaświadczenie o udzielonej pomocy </w:t>
      </w:r>
      <w:r>
        <w:rPr>
          <w:i/>
          <w:iCs/>
          <w:color w:val="auto"/>
          <w:sz w:val="20"/>
          <w:szCs w:val="20"/>
        </w:rPr>
        <w:t xml:space="preserve">de </w:t>
      </w:r>
      <w:proofErr w:type="spellStart"/>
      <w:r>
        <w:rPr>
          <w:i/>
          <w:iCs/>
          <w:color w:val="auto"/>
          <w:sz w:val="20"/>
          <w:szCs w:val="20"/>
        </w:rPr>
        <w:t>minimis</w:t>
      </w:r>
      <w:proofErr w:type="spellEnd"/>
      <w:r>
        <w:rPr>
          <w:i/>
          <w:iCs/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lub o pomocy </w:t>
      </w:r>
      <w:r>
        <w:rPr>
          <w:i/>
          <w:iCs/>
          <w:color w:val="auto"/>
          <w:sz w:val="20"/>
          <w:szCs w:val="20"/>
        </w:rPr>
        <w:t xml:space="preserve">de </w:t>
      </w:r>
      <w:proofErr w:type="spellStart"/>
      <w:r>
        <w:rPr>
          <w:i/>
          <w:iCs/>
          <w:color w:val="auto"/>
          <w:sz w:val="20"/>
          <w:szCs w:val="20"/>
        </w:rPr>
        <w:t>minimis</w:t>
      </w:r>
      <w:proofErr w:type="spellEnd"/>
      <w:r>
        <w:rPr>
          <w:i/>
          <w:iCs/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w rolnictwie lub o pomocy </w:t>
      </w:r>
      <w:r>
        <w:rPr>
          <w:i/>
          <w:iCs/>
          <w:color w:val="auto"/>
          <w:sz w:val="20"/>
          <w:szCs w:val="20"/>
        </w:rPr>
        <w:t xml:space="preserve">de </w:t>
      </w:r>
      <w:proofErr w:type="spellStart"/>
      <w:r>
        <w:rPr>
          <w:i/>
          <w:iCs/>
          <w:color w:val="auto"/>
          <w:sz w:val="20"/>
          <w:szCs w:val="20"/>
        </w:rPr>
        <w:t>minimis</w:t>
      </w:r>
      <w:proofErr w:type="spellEnd"/>
      <w:r>
        <w:rPr>
          <w:i/>
          <w:iCs/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w sektorze rybołówstwa i akwakultury. </w:t>
      </w:r>
    </w:p>
    <w:p w:rsidR="0042492A" w:rsidRDefault="0042492A" w:rsidP="00F22049">
      <w:pPr>
        <w:pStyle w:val="Default"/>
        <w:spacing w:after="128" w:line="360" w:lineRule="auto"/>
        <w:jc w:val="both"/>
        <w:rPr>
          <w:color w:val="auto"/>
          <w:sz w:val="20"/>
          <w:szCs w:val="20"/>
        </w:rPr>
      </w:pPr>
      <w:r w:rsidRPr="00F22049">
        <w:rPr>
          <w:b/>
          <w:color w:val="auto"/>
          <w:sz w:val="20"/>
          <w:szCs w:val="20"/>
        </w:rPr>
        <w:t>3.</w:t>
      </w:r>
      <w:r>
        <w:rPr>
          <w:color w:val="auto"/>
          <w:sz w:val="20"/>
          <w:szCs w:val="20"/>
        </w:rPr>
        <w:t xml:space="preserve"> Beneficjent zobowiązany jest do przechowywania wszystkich oryginalnych dokumentów dotyczących przyznanej refundacji przez okres co najmniej 10 lat podatkowych od dnia podpisania umowy. </w:t>
      </w:r>
    </w:p>
    <w:p w:rsidR="0042492A" w:rsidRDefault="0042492A" w:rsidP="00F22049">
      <w:pPr>
        <w:pStyle w:val="Default"/>
        <w:spacing w:after="128" w:line="360" w:lineRule="auto"/>
        <w:jc w:val="both"/>
        <w:rPr>
          <w:color w:val="auto"/>
          <w:sz w:val="20"/>
          <w:szCs w:val="20"/>
        </w:rPr>
      </w:pPr>
      <w:r w:rsidRPr="00F22049">
        <w:rPr>
          <w:b/>
          <w:color w:val="auto"/>
          <w:sz w:val="20"/>
          <w:szCs w:val="20"/>
        </w:rPr>
        <w:t>4.</w:t>
      </w:r>
      <w:r>
        <w:rPr>
          <w:color w:val="auto"/>
          <w:sz w:val="20"/>
          <w:szCs w:val="20"/>
        </w:rPr>
        <w:t xml:space="preserve"> Całkowita kwota pomocy </w:t>
      </w:r>
      <w:r>
        <w:rPr>
          <w:i/>
          <w:iCs/>
          <w:color w:val="auto"/>
          <w:sz w:val="20"/>
          <w:szCs w:val="20"/>
        </w:rPr>
        <w:t xml:space="preserve">de </w:t>
      </w:r>
      <w:proofErr w:type="spellStart"/>
      <w:r>
        <w:rPr>
          <w:i/>
          <w:iCs/>
          <w:color w:val="auto"/>
          <w:sz w:val="20"/>
          <w:szCs w:val="20"/>
        </w:rPr>
        <w:t>minimis</w:t>
      </w:r>
      <w:proofErr w:type="spellEnd"/>
      <w:r>
        <w:rPr>
          <w:i/>
          <w:iCs/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przyznana przez państwo członkowskie jednemu przedsiębiorstwu nie może przekroczyć 200 000 EUR w okresie trzech lat podatkowych. Całkowita kwota pomocy </w:t>
      </w:r>
      <w:r>
        <w:rPr>
          <w:i/>
          <w:iCs/>
          <w:color w:val="auto"/>
          <w:sz w:val="20"/>
          <w:szCs w:val="20"/>
        </w:rPr>
        <w:t xml:space="preserve">de </w:t>
      </w:r>
      <w:proofErr w:type="spellStart"/>
      <w:r>
        <w:rPr>
          <w:i/>
          <w:iCs/>
          <w:color w:val="auto"/>
          <w:sz w:val="20"/>
          <w:szCs w:val="20"/>
        </w:rPr>
        <w:t>minimis</w:t>
      </w:r>
      <w:proofErr w:type="spellEnd"/>
      <w:r>
        <w:rPr>
          <w:i/>
          <w:iCs/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przyznanej przez państwo członkowskie jednemu przedsiębiorstwu prowadzącemu działalność zarobkową w zakresie drogowego transport</w:t>
      </w:r>
      <w:r w:rsidR="00680949">
        <w:rPr>
          <w:color w:val="auto"/>
          <w:sz w:val="20"/>
          <w:szCs w:val="20"/>
        </w:rPr>
        <w:t>u towarów nie może przekrocz</w:t>
      </w:r>
      <w:r w:rsidR="00AD077C">
        <w:rPr>
          <w:color w:val="auto"/>
          <w:sz w:val="20"/>
          <w:szCs w:val="20"/>
        </w:rPr>
        <w:t>yć 1</w:t>
      </w:r>
      <w:r>
        <w:rPr>
          <w:color w:val="auto"/>
          <w:sz w:val="20"/>
          <w:szCs w:val="20"/>
        </w:rPr>
        <w:t xml:space="preserve">00 000 EUR w okresie trzech lat podatkowych. </w:t>
      </w:r>
    </w:p>
    <w:p w:rsidR="0042492A" w:rsidRDefault="0042492A" w:rsidP="00F22049">
      <w:pPr>
        <w:pStyle w:val="Default"/>
        <w:spacing w:after="128" w:line="360" w:lineRule="auto"/>
        <w:jc w:val="both"/>
        <w:rPr>
          <w:color w:val="auto"/>
          <w:sz w:val="20"/>
          <w:szCs w:val="20"/>
        </w:rPr>
      </w:pPr>
      <w:r w:rsidRPr="00F22049">
        <w:rPr>
          <w:b/>
          <w:color w:val="auto"/>
          <w:sz w:val="20"/>
          <w:szCs w:val="20"/>
        </w:rPr>
        <w:t>5.</w:t>
      </w:r>
      <w:r>
        <w:rPr>
          <w:color w:val="auto"/>
          <w:sz w:val="20"/>
          <w:szCs w:val="20"/>
        </w:rPr>
        <w:t xml:space="preserve"> Całkowita kwota pomocy </w:t>
      </w:r>
      <w:r>
        <w:rPr>
          <w:i/>
          <w:iCs/>
          <w:color w:val="auto"/>
          <w:sz w:val="20"/>
          <w:szCs w:val="20"/>
        </w:rPr>
        <w:t xml:space="preserve">de </w:t>
      </w:r>
      <w:proofErr w:type="spellStart"/>
      <w:r>
        <w:rPr>
          <w:i/>
          <w:iCs/>
          <w:color w:val="auto"/>
          <w:sz w:val="20"/>
          <w:szCs w:val="20"/>
        </w:rPr>
        <w:t>minimis</w:t>
      </w:r>
      <w:proofErr w:type="spellEnd"/>
      <w:r>
        <w:rPr>
          <w:i/>
          <w:iCs/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w sektorze rolnym przyznana przez państwo członkowskie jednemu przedsiębiorstwu nie może przekroczyć 15 000 EUR w okresie trzech lat podatkowych. </w:t>
      </w:r>
    </w:p>
    <w:p w:rsidR="0042492A" w:rsidRDefault="0042492A" w:rsidP="00F22049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F22049">
        <w:rPr>
          <w:b/>
          <w:color w:val="auto"/>
          <w:sz w:val="20"/>
          <w:szCs w:val="20"/>
        </w:rPr>
        <w:t>6.</w:t>
      </w:r>
      <w:r>
        <w:rPr>
          <w:color w:val="auto"/>
          <w:sz w:val="20"/>
          <w:szCs w:val="20"/>
        </w:rPr>
        <w:t xml:space="preserve"> Całkowita wartość pomocy </w:t>
      </w:r>
      <w:r>
        <w:rPr>
          <w:i/>
          <w:iCs/>
          <w:color w:val="auto"/>
          <w:sz w:val="20"/>
          <w:szCs w:val="20"/>
        </w:rPr>
        <w:t xml:space="preserve">de </w:t>
      </w:r>
      <w:proofErr w:type="spellStart"/>
      <w:r>
        <w:rPr>
          <w:i/>
          <w:iCs/>
          <w:color w:val="auto"/>
          <w:sz w:val="20"/>
          <w:szCs w:val="20"/>
        </w:rPr>
        <w:t>minimis</w:t>
      </w:r>
      <w:proofErr w:type="spellEnd"/>
      <w:r>
        <w:rPr>
          <w:i/>
          <w:iCs/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w sektorze rybołówstwa i akwakultury przyznana przez państwo członkowskie jednemu przedsiębiorstwu nie może przekroczyć 30 000 EUR w okresie trzech lat podatkowych. </w:t>
      </w:r>
    </w:p>
    <w:p w:rsidR="0042492A" w:rsidRDefault="0042492A" w:rsidP="00F22049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42492A" w:rsidRDefault="00B41AC8" w:rsidP="0042492A">
      <w:pPr>
        <w:pStyle w:val="Default"/>
        <w:jc w:val="center"/>
        <w:rPr>
          <w:b/>
          <w:color w:val="auto"/>
          <w:sz w:val="20"/>
          <w:szCs w:val="20"/>
        </w:rPr>
      </w:pPr>
      <w:r w:rsidRPr="00F22049">
        <w:rPr>
          <w:b/>
          <w:color w:val="auto"/>
          <w:sz w:val="20"/>
          <w:szCs w:val="20"/>
        </w:rPr>
        <w:t>§ 12</w:t>
      </w:r>
    </w:p>
    <w:p w:rsidR="00F22049" w:rsidRPr="00F22049" w:rsidRDefault="00F22049" w:rsidP="0042492A">
      <w:pPr>
        <w:pStyle w:val="Default"/>
        <w:jc w:val="center"/>
        <w:rPr>
          <w:b/>
          <w:color w:val="auto"/>
          <w:sz w:val="20"/>
          <w:szCs w:val="20"/>
        </w:rPr>
      </w:pPr>
    </w:p>
    <w:p w:rsidR="0042492A" w:rsidRDefault="0042492A" w:rsidP="00F22049">
      <w:pPr>
        <w:pStyle w:val="Default"/>
        <w:spacing w:after="128" w:line="360" w:lineRule="auto"/>
        <w:jc w:val="both"/>
        <w:rPr>
          <w:color w:val="auto"/>
          <w:sz w:val="20"/>
          <w:szCs w:val="20"/>
        </w:rPr>
      </w:pPr>
      <w:r w:rsidRPr="00F22049">
        <w:rPr>
          <w:b/>
          <w:color w:val="auto"/>
          <w:sz w:val="20"/>
          <w:szCs w:val="20"/>
        </w:rPr>
        <w:t>1</w:t>
      </w:r>
      <w:r>
        <w:rPr>
          <w:color w:val="auto"/>
          <w:sz w:val="20"/>
          <w:szCs w:val="20"/>
        </w:rPr>
        <w:t xml:space="preserve">. Spory wynikające z nieprzestrzegania postanowień umowy rozstrzyga sąd właściwy dla siedziby Powiatowego Urzędu Pracy w Pińczowie </w:t>
      </w:r>
    </w:p>
    <w:p w:rsidR="0042492A" w:rsidRDefault="0042492A" w:rsidP="00F22049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F22049">
        <w:rPr>
          <w:b/>
          <w:color w:val="auto"/>
          <w:sz w:val="20"/>
          <w:szCs w:val="20"/>
        </w:rPr>
        <w:t>2.</w:t>
      </w:r>
      <w:r>
        <w:rPr>
          <w:color w:val="auto"/>
          <w:sz w:val="20"/>
          <w:szCs w:val="20"/>
        </w:rPr>
        <w:t xml:space="preserve"> Niniejsze zasady stosuje się odpowiednio do refundacji części kosztów ponoszonych na wynagrodzenia, nagrody i składki na ubezpieczenia społeczne współfinansowane z Europejskiego Funduszu Społecznego. </w:t>
      </w:r>
    </w:p>
    <w:p w:rsidR="0042492A" w:rsidRDefault="0042492A" w:rsidP="00F22049">
      <w:pPr>
        <w:pStyle w:val="Default"/>
        <w:spacing w:line="360" w:lineRule="auto"/>
        <w:rPr>
          <w:color w:val="auto"/>
          <w:sz w:val="20"/>
          <w:szCs w:val="20"/>
        </w:rPr>
      </w:pPr>
    </w:p>
    <w:p w:rsidR="0042492A" w:rsidRDefault="00B41AC8" w:rsidP="0042492A">
      <w:pPr>
        <w:pStyle w:val="Default"/>
        <w:jc w:val="center"/>
        <w:rPr>
          <w:b/>
          <w:color w:val="auto"/>
          <w:sz w:val="20"/>
          <w:szCs w:val="20"/>
        </w:rPr>
      </w:pPr>
      <w:r w:rsidRPr="00F22049">
        <w:rPr>
          <w:b/>
          <w:color w:val="auto"/>
          <w:sz w:val="20"/>
          <w:szCs w:val="20"/>
        </w:rPr>
        <w:t>§ 13</w:t>
      </w:r>
    </w:p>
    <w:p w:rsidR="00F22049" w:rsidRPr="00F22049" w:rsidRDefault="00F22049" w:rsidP="0042492A">
      <w:pPr>
        <w:pStyle w:val="Default"/>
        <w:jc w:val="center"/>
        <w:rPr>
          <w:b/>
          <w:color w:val="auto"/>
          <w:sz w:val="20"/>
          <w:szCs w:val="20"/>
        </w:rPr>
      </w:pPr>
    </w:p>
    <w:p w:rsidR="0042492A" w:rsidRDefault="0042492A" w:rsidP="00F22049">
      <w:pPr>
        <w:pStyle w:val="Default"/>
        <w:spacing w:after="123" w:line="360" w:lineRule="auto"/>
        <w:jc w:val="both"/>
        <w:rPr>
          <w:color w:val="auto"/>
          <w:sz w:val="20"/>
          <w:szCs w:val="20"/>
        </w:rPr>
      </w:pPr>
      <w:r w:rsidRPr="00F22049">
        <w:rPr>
          <w:b/>
          <w:color w:val="auto"/>
          <w:sz w:val="20"/>
          <w:szCs w:val="20"/>
        </w:rPr>
        <w:t>1.</w:t>
      </w:r>
      <w:r>
        <w:rPr>
          <w:color w:val="auto"/>
          <w:sz w:val="20"/>
          <w:szCs w:val="20"/>
        </w:rPr>
        <w:t xml:space="preserve"> Wniosek o zorganizowanie prac interwencyjnych można uzyskać w siedzibie Urzędu lub pobrać ze strony internetowej </w:t>
      </w:r>
      <w:r w:rsidRPr="00F076D9">
        <w:rPr>
          <w:b/>
          <w:color w:val="auto"/>
          <w:sz w:val="20"/>
          <w:szCs w:val="20"/>
        </w:rPr>
        <w:t xml:space="preserve">www.puppinczow.pl. </w:t>
      </w:r>
    </w:p>
    <w:p w:rsidR="0042492A" w:rsidRDefault="0042492A" w:rsidP="00F22049">
      <w:pPr>
        <w:pStyle w:val="Default"/>
        <w:jc w:val="both"/>
        <w:rPr>
          <w:color w:val="auto"/>
          <w:sz w:val="20"/>
          <w:szCs w:val="20"/>
        </w:rPr>
      </w:pPr>
      <w:r w:rsidRPr="00F22049">
        <w:rPr>
          <w:b/>
          <w:color w:val="auto"/>
          <w:sz w:val="20"/>
          <w:szCs w:val="20"/>
        </w:rPr>
        <w:t xml:space="preserve">2. </w:t>
      </w:r>
      <w:r>
        <w:rPr>
          <w:color w:val="auto"/>
          <w:sz w:val="20"/>
          <w:szCs w:val="20"/>
        </w:rPr>
        <w:t xml:space="preserve">Wniosek wraz z załącznikami należy składać w Sekretariacie Urzędu. </w:t>
      </w:r>
    </w:p>
    <w:p w:rsidR="00F22049" w:rsidRDefault="00F22049" w:rsidP="0042492A">
      <w:pPr>
        <w:pStyle w:val="Default"/>
        <w:jc w:val="center"/>
        <w:rPr>
          <w:color w:val="auto"/>
          <w:sz w:val="20"/>
          <w:szCs w:val="20"/>
        </w:rPr>
      </w:pPr>
    </w:p>
    <w:p w:rsidR="0042492A" w:rsidRDefault="00B41AC8" w:rsidP="0042492A">
      <w:pPr>
        <w:pStyle w:val="Default"/>
        <w:jc w:val="center"/>
        <w:rPr>
          <w:b/>
          <w:color w:val="auto"/>
          <w:sz w:val="20"/>
          <w:szCs w:val="20"/>
        </w:rPr>
      </w:pPr>
      <w:r w:rsidRPr="00F22049">
        <w:rPr>
          <w:b/>
          <w:color w:val="auto"/>
          <w:sz w:val="20"/>
          <w:szCs w:val="20"/>
        </w:rPr>
        <w:t>§ 14</w:t>
      </w:r>
    </w:p>
    <w:p w:rsidR="00F22049" w:rsidRPr="00F22049" w:rsidRDefault="00F22049" w:rsidP="0042492A">
      <w:pPr>
        <w:pStyle w:val="Default"/>
        <w:jc w:val="center"/>
        <w:rPr>
          <w:b/>
          <w:color w:val="auto"/>
          <w:sz w:val="20"/>
          <w:szCs w:val="20"/>
        </w:rPr>
      </w:pPr>
    </w:p>
    <w:p w:rsidR="0042492A" w:rsidRDefault="0042492A" w:rsidP="00F22049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Pracodawcy którzy zadeklarują po wywiązaniu się z obowiązku całej umowy </w:t>
      </w:r>
      <w:proofErr w:type="spellStart"/>
      <w:r>
        <w:rPr>
          <w:color w:val="auto"/>
          <w:sz w:val="20"/>
          <w:szCs w:val="20"/>
        </w:rPr>
        <w:t>tj</w:t>
      </w:r>
      <w:proofErr w:type="spellEnd"/>
      <w:r>
        <w:rPr>
          <w:color w:val="auto"/>
          <w:sz w:val="20"/>
          <w:szCs w:val="20"/>
        </w:rPr>
        <w:t xml:space="preserve">; okresu refundacji i po tym okresie wymagany okres  3 lub 6 miesięcy, chęć dalszego zatrudnienia  mają możliwość składania wniosków w pierwszej kolejności, ze względu na  efektywność zatrudnienia. </w:t>
      </w:r>
    </w:p>
    <w:p w:rsidR="00333399" w:rsidRDefault="00333399" w:rsidP="00333399">
      <w:pPr>
        <w:pStyle w:val="Default"/>
        <w:rPr>
          <w:b/>
          <w:color w:val="auto"/>
          <w:sz w:val="20"/>
          <w:szCs w:val="20"/>
        </w:rPr>
      </w:pPr>
    </w:p>
    <w:p w:rsidR="000306BE" w:rsidRPr="00F22049" w:rsidRDefault="00B41AC8" w:rsidP="00333399">
      <w:pPr>
        <w:pStyle w:val="Default"/>
        <w:jc w:val="center"/>
        <w:rPr>
          <w:b/>
          <w:color w:val="auto"/>
          <w:sz w:val="20"/>
          <w:szCs w:val="20"/>
        </w:rPr>
      </w:pPr>
      <w:r w:rsidRPr="00F22049">
        <w:rPr>
          <w:b/>
          <w:color w:val="auto"/>
          <w:sz w:val="20"/>
          <w:szCs w:val="20"/>
        </w:rPr>
        <w:lastRenderedPageBreak/>
        <w:t>§ 15</w:t>
      </w:r>
    </w:p>
    <w:p w:rsidR="000306BE" w:rsidRDefault="000306BE" w:rsidP="000306BE">
      <w:pPr>
        <w:pStyle w:val="Default"/>
        <w:rPr>
          <w:color w:val="auto"/>
          <w:sz w:val="20"/>
          <w:szCs w:val="20"/>
        </w:rPr>
      </w:pPr>
    </w:p>
    <w:p w:rsidR="000306BE" w:rsidRDefault="000306BE" w:rsidP="00F22049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 przypadku nie wywiązania się organizatora z warunków umowy bądź deklaracji dalszego zatrudnienia Urząd nie będzie kierował osób bezrobotnych do tego pracodawcy co najmniej przez okres 12 miesięcy.</w:t>
      </w:r>
    </w:p>
    <w:p w:rsidR="000306BE" w:rsidRDefault="000306BE" w:rsidP="00F22049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8D755A" w:rsidRDefault="008D755A" w:rsidP="008F214F">
      <w:pPr>
        <w:pStyle w:val="Default"/>
        <w:jc w:val="both"/>
        <w:rPr>
          <w:color w:val="auto"/>
          <w:sz w:val="20"/>
          <w:szCs w:val="20"/>
        </w:rPr>
      </w:pPr>
    </w:p>
    <w:p w:rsidR="008D755A" w:rsidRDefault="008D755A" w:rsidP="008F214F">
      <w:pPr>
        <w:pStyle w:val="Default"/>
        <w:pageBreakBefore/>
        <w:jc w:val="both"/>
        <w:rPr>
          <w:color w:val="auto"/>
          <w:sz w:val="20"/>
          <w:szCs w:val="20"/>
        </w:rPr>
      </w:pPr>
    </w:p>
    <w:sectPr w:rsidR="008D755A" w:rsidSect="001B4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1D2" w:rsidRDefault="000501D2" w:rsidP="005610B3">
      <w:pPr>
        <w:spacing w:after="0" w:line="240" w:lineRule="auto"/>
      </w:pPr>
      <w:r>
        <w:separator/>
      </w:r>
    </w:p>
  </w:endnote>
  <w:endnote w:type="continuationSeparator" w:id="0">
    <w:p w:rsidR="000501D2" w:rsidRDefault="000501D2" w:rsidP="0056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1D2" w:rsidRDefault="000501D2" w:rsidP="005610B3">
      <w:pPr>
        <w:spacing w:after="0" w:line="240" w:lineRule="auto"/>
      </w:pPr>
      <w:r>
        <w:separator/>
      </w:r>
    </w:p>
  </w:footnote>
  <w:footnote w:type="continuationSeparator" w:id="0">
    <w:p w:rsidR="000501D2" w:rsidRDefault="000501D2" w:rsidP="00561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545C7"/>
    <w:multiLevelType w:val="hybridMultilevel"/>
    <w:tmpl w:val="386CF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55A"/>
    <w:rsid w:val="00000489"/>
    <w:rsid w:val="000306BE"/>
    <w:rsid w:val="00037F5F"/>
    <w:rsid w:val="000501D2"/>
    <w:rsid w:val="0006792D"/>
    <w:rsid w:val="000B4E57"/>
    <w:rsid w:val="00180160"/>
    <w:rsid w:val="001830F5"/>
    <w:rsid w:val="001B42C6"/>
    <w:rsid w:val="0025200D"/>
    <w:rsid w:val="00294664"/>
    <w:rsid w:val="00326004"/>
    <w:rsid w:val="00333399"/>
    <w:rsid w:val="003A0962"/>
    <w:rsid w:val="0042492A"/>
    <w:rsid w:val="00464E35"/>
    <w:rsid w:val="004A1DAE"/>
    <w:rsid w:val="00505208"/>
    <w:rsid w:val="00527677"/>
    <w:rsid w:val="00550199"/>
    <w:rsid w:val="005610B3"/>
    <w:rsid w:val="00587625"/>
    <w:rsid w:val="005A37FD"/>
    <w:rsid w:val="005B13BA"/>
    <w:rsid w:val="005E6066"/>
    <w:rsid w:val="00680949"/>
    <w:rsid w:val="006A3495"/>
    <w:rsid w:val="006E128F"/>
    <w:rsid w:val="00707A30"/>
    <w:rsid w:val="007C5B12"/>
    <w:rsid w:val="007D176C"/>
    <w:rsid w:val="00820240"/>
    <w:rsid w:val="008D755A"/>
    <w:rsid w:val="008F0FA7"/>
    <w:rsid w:val="008F214F"/>
    <w:rsid w:val="0094121F"/>
    <w:rsid w:val="00A40F49"/>
    <w:rsid w:val="00A47F12"/>
    <w:rsid w:val="00A75945"/>
    <w:rsid w:val="00A86B15"/>
    <w:rsid w:val="00AD077C"/>
    <w:rsid w:val="00AE076B"/>
    <w:rsid w:val="00AE64F8"/>
    <w:rsid w:val="00B41AC8"/>
    <w:rsid w:val="00B64021"/>
    <w:rsid w:val="00D167E4"/>
    <w:rsid w:val="00D30D08"/>
    <w:rsid w:val="00D70A12"/>
    <w:rsid w:val="00D73E5D"/>
    <w:rsid w:val="00D97B0A"/>
    <w:rsid w:val="00E20D7E"/>
    <w:rsid w:val="00E32C25"/>
    <w:rsid w:val="00E74A6C"/>
    <w:rsid w:val="00E90C15"/>
    <w:rsid w:val="00E96D28"/>
    <w:rsid w:val="00E9730C"/>
    <w:rsid w:val="00EA2419"/>
    <w:rsid w:val="00F22049"/>
    <w:rsid w:val="00F5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2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75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10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10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10B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10</Pages>
  <Words>2316</Words>
  <Characters>13899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 5</dc:creator>
  <cp:lastModifiedBy>PUP 5</cp:lastModifiedBy>
  <cp:revision>152</cp:revision>
  <cp:lastPrinted>2015-05-29T10:19:00Z</cp:lastPrinted>
  <dcterms:created xsi:type="dcterms:W3CDTF">2015-05-19T11:32:00Z</dcterms:created>
  <dcterms:modified xsi:type="dcterms:W3CDTF">2015-05-29T12:10:00Z</dcterms:modified>
</cp:coreProperties>
</file>